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598" w:rsidRPr="00BE4C53" w:rsidRDefault="00806598">
      <w:pPr>
        <w:pStyle w:val="a4"/>
        <w:rPr>
          <w:rFonts w:ascii="TH SarabunPSK" w:hAnsi="TH SarabunPSK" w:cs="TH SarabunPSK"/>
        </w:rPr>
      </w:pPr>
      <w:r w:rsidRPr="00BE4C53">
        <w:rPr>
          <w:rFonts w:ascii="TH SarabunPSK" w:hAnsi="TH SarabunPSK" w:cs="TH SarabunPSK"/>
        </w:rPr>
        <w:t xml:space="preserve"> </w:t>
      </w:r>
    </w:p>
    <w:p w:rsidR="002D0232" w:rsidRPr="00BE4C53" w:rsidRDefault="002D0232" w:rsidP="002D0232">
      <w:pPr>
        <w:pStyle w:val="a4"/>
        <w:jc w:val="right"/>
        <w:rPr>
          <w:rFonts w:ascii="TH SarabunPSK" w:hAnsi="TH SarabunPSK" w:cs="TH SarabunPSK"/>
          <w:cs/>
        </w:rPr>
      </w:pPr>
      <w:r w:rsidRPr="00BE4C53">
        <w:rPr>
          <w:rFonts w:ascii="TH SarabunPSK" w:hAnsi="TH SarabunPSK" w:cs="TH SarabunPSK"/>
          <w:cs/>
        </w:rPr>
        <w:t xml:space="preserve"> ปฏิบัติการที่ </w:t>
      </w:r>
      <w:r w:rsidR="001A25B6" w:rsidRPr="00BE4C53">
        <w:rPr>
          <w:rFonts w:ascii="TH SarabunPSK" w:hAnsi="TH SarabunPSK" w:cs="TH SarabunPSK"/>
        </w:rPr>
        <w:t>5</w:t>
      </w:r>
    </w:p>
    <w:p w:rsidR="00806598" w:rsidRPr="00BE4C53" w:rsidRDefault="00806598" w:rsidP="002D0232">
      <w:pPr>
        <w:pStyle w:val="a4"/>
        <w:jc w:val="right"/>
        <w:rPr>
          <w:rFonts w:ascii="TH SarabunPSK" w:hAnsi="TH SarabunPSK" w:cs="TH SarabunPSK"/>
        </w:rPr>
      </w:pPr>
      <w:r w:rsidRPr="00BE4C53">
        <w:rPr>
          <w:rFonts w:ascii="TH SarabunPSK" w:hAnsi="TH SarabunPSK" w:cs="TH SarabunPSK"/>
          <w:cs/>
        </w:rPr>
        <w:t>กิจกรรม</w:t>
      </w:r>
      <w:proofErr w:type="spellStart"/>
      <w:r w:rsidRPr="00BE4C53">
        <w:rPr>
          <w:rFonts w:ascii="TH SarabunPSK" w:hAnsi="TH SarabunPSK" w:cs="TH SarabunPSK"/>
          <w:cs/>
        </w:rPr>
        <w:t>เอ็นไซม์</w:t>
      </w:r>
      <w:proofErr w:type="spellEnd"/>
      <w:r w:rsidRPr="00BE4C53">
        <w:rPr>
          <w:rFonts w:ascii="TH SarabunPSK" w:hAnsi="TH SarabunPSK" w:cs="TH SarabunPSK"/>
          <w:cs/>
        </w:rPr>
        <w:t>แอลฟา</w:t>
      </w:r>
      <w:r w:rsidRPr="00BE4C53">
        <w:rPr>
          <w:rFonts w:ascii="TH SarabunPSK" w:hAnsi="TH SarabunPSK" w:cs="TH SarabunPSK"/>
        </w:rPr>
        <w:t>-</w:t>
      </w:r>
      <w:proofErr w:type="spellStart"/>
      <w:r w:rsidRPr="00BE4C53">
        <w:rPr>
          <w:rFonts w:ascii="TH SarabunPSK" w:hAnsi="TH SarabunPSK" w:cs="TH SarabunPSK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cs/>
        </w:rPr>
        <w:t>สในเมล็ดข้าวสาลี</w:t>
      </w:r>
      <w:r w:rsidR="002D0232" w:rsidRPr="00BE4C53">
        <w:rPr>
          <w:rFonts w:ascii="TH SarabunPSK" w:hAnsi="TH SarabunPSK" w:cs="TH SarabunPSK"/>
        </w:rPr>
        <w:t xml:space="preserve">  </w:t>
      </w:r>
    </w:p>
    <w:p w:rsidR="00806598" w:rsidRPr="00BE4C53" w:rsidRDefault="00806598" w:rsidP="002D0232">
      <w:pPr>
        <w:pBdr>
          <w:bottom w:val="single" w:sz="6" w:space="1" w:color="auto"/>
        </w:pBdr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BE4C5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E4C53">
        <w:rPr>
          <w:rFonts w:ascii="TH SarabunPSK" w:hAnsi="TH SarabunPSK" w:cs="TH SarabunPSK"/>
          <w:b/>
          <w:bCs/>
          <w:sz w:val="40"/>
          <w:szCs w:val="40"/>
        </w:rPr>
        <w:sym w:font="Symbol" w:char="F061"/>
      </w:r>
      <w:r w:rsidRPr="00BE4C53">
        <w:rPr>
          <w:rFonts w:ascii="TH SarabunPSK" w:hAnsi="TH SarabunPSK" w:cs="TH SarabunPSK"/>
          <w:b/>
          <w:bCs/>
          <w:sz w:val="40"/>
          <w:szCs w:val="40"/>
        </w:rPr>
        <w:t>-Amylase Activity in</w:t>
      </w:r>
      <w:r w:rsidR="002D0232" w:rsidRPr="00BE4C5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BE4C53">
        <w:rPr>
          <w:rFonts w:ascii="TH SarabunPSK" w:hAnsi="TH SarabunPSK" w:cs="TH SarabunPSK"/>
          <w:b/>
          <w:bCs/>
          <w:sz w:val="40"/>
          <w:szCs w:val="40"/>
        </w:rPr>
        <w:t>Wheat (</w:t>
      </w:r>
      <w:r w:rsidRPr="00BE4C53">
        <w:rPr>
          <w:rFonts w:ascii="TH SarabunPSK" w:hAnsi="TH SarabunPSK" w:cs="TH SarabunPSK"/>
          <w:b/>
          <w:bCs/>
          <w:i/>
          <w:iCs/>
          <w:sz w:val="40"/>
          <w:szCs w:val="40"/>
        </w:rPr>
        <w:t xml:space="preserve">Triticum </w:t>
      </w:r>
      <w:proofErr w:type="spellStart"/>
      <w:r w:rsidRPr="00BE4C53">
        <w:rPr>
          <w:rFonts w:ascii="TH SarabunPSK" w:hAnsi="TH SarabunPSK" w:cs="TH SarabunPSK"/>
          <w:b/>
          <w:bCs/>
          <w:i/>
          <w:iCs/>
          <w:sz w:val="40"/>
          <w:szCs w:val="40"/>
        </w:rPr>
        <w:t>spp</w:t>
      </w:r>
      <w:proofErr w:type="spellEnd"/>
      <w:r w:rsidRPr="00BE4C53">
        <w:rPr>
          <w:rFonts w:ascii="TH SarabunPSK" w:hAnsi="TH SarabunPSK" w:cs="TH SarabunPSK"/>
          <w:b/>
          <w:bCs/>
          <w:sz w:val="40"/>
          <w:szCs w:val="40"/>
        </w:rPr>
        <w:t>) Seeds</w:t>
      </w:r>
    </w:p>
    <w:p w:rsidR="004F1715" w:rsidRPr="00BE4C53" w:rsidRDefault="004F1715" w:rsidP="004F1715">
      <w:pPr>
        <w:tabs>
          <w:tab w:val="left" w:pos="810"/>
        </w:tabs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เอนไซม์</w:t>
      </w:r>
      <w:proofErr w:type="spellStart"/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 xml:space="preserve">ส </w:t>
      </w:r>
      <w:r w:rsidRPr="00BE4C53">
        <w:rPr>
          <w:rFonts w:ascii="TH SarabunPSK" w:hAnsi="TH SarabunPSK" w:cs="TH SarabunPSK"/>
          <w:b/>
          <w:bCs/>
          <w:sz w:val="32"/>
          <w:szCs w:val="32"/>
        </w:rPr>
        <w:t xml:space="preserve">(enzyme amylases) </w:t>
      </w:r>
    </w:p>
    <w:p w:rsidR="00806598" w:rsidRPr="00BE4C53" w:rsidRDefault="00806598" w:rsidP="004F1715">
      <w:pPr>
        <w:tabs>
          <w:tab w:val="left" w:pos="810"/>
        </w:tabs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</w:p>
    <w:p w:rsidR="004F1715" w:rsidRPr="00BE4C53" w:rsidRDefault="004F1715" w:rsidP="004F171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</w:rPr>
        <w:tab/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แอลฟา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อะไมเล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ส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1"/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-amylases)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มีชื่อสามัญว่า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แอสเทส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(diastase)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ส่วนชื่อทางการค้าคือ </w:t>
      </w:r>
      <w:proofErr w:type="spellStart"/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</w:rPr>
        <w:t>Termamyl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และมีชื่อตามระบบว่า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1"/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-1,4-glucanohydrolase 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 เป็นเอนไซม์ที่ย่อยสลายสับส</w:t>
      </w:r>
      <w:proofErr w:type="spellStart"/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รทจำพวกแป้งไกลโคเจน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พบได้ในสิ่งมีชีวิตทั่วไปทั้งพืชและสัตว์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สำหรับในมนุษย์นั้น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จะพบในส่วนที่เป็นน้ำลายและตับอ่อน หน้าที่หลักคือย่อยสลายแป้ง ให้เป็น</w:t>
      </w:r>
      <w:r w:rsidR="00A56C9F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โมโน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โอลิโก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spellStart"/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ซัค</w:t>
      </w:r>
      <w:proofErr w:type="spellEnd"/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คาไรด์</w:t>
      </w:r>
      <w:r w:rsidR="006E64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6E64A5">
        <w:rPr>
          <w:rFonts w:ascii="TH SarabunPSK" w:hAnsi="TH SarabunPSK" w:cs="TH SarabunPSK"/>
          <w:color w:val="000000" w:themeColor="text1"/>
          <w:sz w:val="32"/>
          <w:szCs w:val="32"/>
        </w:rPr>
        <w:t>Smith</w:t>
      </w:r>
      <w:r w:rsidR="000C60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and Morton</w:t>
      </w:r>
      <w:r w:rsid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0C60FA">
        <w:rPr>
          <w:rFonts w:ascii="TH SarabunPSK" w:hAnsi="TH SarabunPSK" w:cs="TH SarabunPSK"/>
          <w:color w:val="000000" w:themeColor="text1"/>
          <w:sz w:val="32"/>
          <w:szCs w:val="32"/>
        </w:rPr>
        <w:t>2010</w:t>
      </w:r>
      <w:r w:rsidR="006E64A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เป็นเอนไซม์ที่มีน้ำหนักโมเลกุล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50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กิโล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ดาลตัน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โดยมีลักษณะพิเศษคือ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Ca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+2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ตัว ต่อเอนไซม์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โมเลกุล 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จะถูกกระตุ้น</w:t>
      </w:r>
      <w:r w:rsidR="00221B8C"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ยอิออนของธาตุหมู่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7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Cl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-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,  Br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-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-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มีค่า 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pK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ของหมู่ที่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กอิ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ออน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ได้ในบริเวณอยู่ที่ </w:t>
      </w:r>
      <w:proofErr w:type="spellStart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>pK</w:t>
      </w:r>
      <w:proofErr w:type="spellEnd"/>
      <w:r w:rsidRPr="006E64A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6.5-8.0 </w:t>
      </w:r>
    </w:p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6E64A5" w:rsidTr="00CA660B">
        <w:tc>
          <w:tcPr>
            <w:tcW w:w="8966" w:type="dxa"/>
          </w:tcPr>
          <w:p w:rsidR="006E64A5" w:rsidRDefault="006E64A5" w:rsidP="004F1715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>
                  <wp:extent cx="5595582" cy="3171908"/>
                  <wp:effectExtent l="0" t="0" r="5715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ylase activity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32" t="33670" r="27679" b="32269"/>
                          <a:stretch/>
                        </pic:blipFill>
                        <pic:spPr bwMode="auto">
                          <a:xfrm>
                            <a:off x="0" y="0"/>
                            <a:ext cx="5627994" cy="319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64A5" w:rsidTr="00CA660B">
        <w:tc>
          <w:tcPr>
            <w:tcW w:w="8966" w:type="dxa"/>
          </w:tcPr>
          <w:p w:rsidR="006E64A5" w:rsidRDefault="000C60FA" w:rsidP="000C60FA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18287E">
              <w:rPr>
                <w:rFonts w:ascii="TH SarabunPSK" w:hAnsi="TH SarabunPSK" w:cs="TH SarabunPSK" w:hint="cs"/>
                <w:b/>
                <w:bCs/>
                <w:cs/>
              </w:rPr>
              <w:t>รูป 5.1</w:t>
            </w:r>
            <w:r>
              <w:rPr>
                <w:rFonts w:ascii="TH SarabunPSK" w:hAnsi="TH SarabunPSK" w:cs="TH SarabunPSK" w:hint="cs"/>
                <w:cs/>
              </w:rPr>
              <w:t xml:space="preserve"> การย่อยสลาย ของ </w:t>
            </w:r>
            <w:r>
              <w:rPr>
                <w:rFonts w:ascii="TH SarabunPSK" w:hAnsi="TH SarabunPSK" w:cs="TH SarabunPSK"/>
              </w:rPr>
              <w:t xml:space="preserve">(A) amylose </w:t>
            </w:r>
            <w:r>
              <w:rPr>
                <w:rFonts w:ascii="TH SarabunPSK" w:hAnsi="TH SarabunPSK" w:cs="TH SarabunPSK" w:hint="cs"/>
                <w:cs/>
              </w:rPr>
              <w:t>และ (</w:t>
            </w:r>
            <w:r>
              <w:rPr>
                <w:rFonts w:ascii="TH SarabunPSK" w:hAnsi="TH SarabunPSK" w:cs="TH SarabunPSK"/>
              </w:rPr>
              <w:t xml:space="preserve">B) amylopectin </w:t>
            </w:r>
            <w:r>
              <w:rPr>
                <w:rFonts w:ascii="TH SarabunPSK" w:hAnsi="TH SarabunPSK" w:cs="TH SarabunPSK" w:hint="cs"/>
                <w:cs/>
              </w:rPr>
              <w:t>ด้วย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เอ็นไซม์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Symbol" w:char="F061"/>
            </w:r>
            <w:r>
              <w:rPr>
                <w:rFonts w:ascii="TH SarabunPSK" w:hAnsi="TH SarabunPSK" w:cs="TH SarabunPSK"/>
              </w:rPr>
              <w:t>-amylase</w:t>
            </w:r>
          </w:p>
        </w:tc>
      </w:tr>
    </w:tbl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</w:rPr>
      </w:pPr>
    </w:p>
    <w:p w:rsidR="0018287E" w:rsidRDefault="004149C8" w:rsidP="0018287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</w:rPr>
        <w:t xml:space="preserve"> </w:t>
      </w:r>
      <w:r w:rsidR="004F1715" w:rsidRPr="00BE4C53">
        <w:rPr>
          <w:rFonts w:ascii="TH SarabunPSK" w:hAnsi="TH SarabunPSK" w:cs="TH SarabunPSK"/>
          <w:b/>
          <w:bCs/>
          <w:sz w:val="32"/>
          <w:szCs w:val="32"/>
        </w:rPr>
        <w:tab/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เอนไซม์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4F1715" w:rsidRPr="00BE4C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ที่สำคัญในแป้ง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จากข้าว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สาลีคือ แอลฟา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ส  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ซึ่ง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มีคุณสมบัติในการย่อยสลาย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สตาร์ชโมเลกุล ในลักษณะการย่อยแบบสุ่ม </w:t>
      </w:r>
      <w:r w:rsidR="004F1715" w:rsidRPr="00BE4C53">
        <w:rPr>
          <w:rFonts w:ascii="TH SarabunPSK" w:hAnsi="TH SarabunPSK" w:cs="TH SarabunPSK"/>
          <w:sz w:val="32"/>
          <w:szCs w:val="32"/>
        </w:rPr>
        <w:t>(random digestion)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 xml:space="preserve"> โดยมีลักษณะ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ทำการย่อยในโมเลกุล  </w:t>
      </w:r>
      <w:r w:rsidR="004F1715" w:rsidRPr="00BE4C53">
        <w:rPr>
          <w:rFonts w:ascii="TH SarabunPSK" w:hAnsi="TH SarabunPSK" w:cs="TH SarabunPSK"/>
          <w:sz w:val="32"/>
          <w:szCs w:val="32"/>
        </w:rPr>
        <w:t>(endo-enzyme)</w:t>
      </w:r>
      <w:r w:rsidR="0018287E">
        <w:rPr>
          <w:rFonts w:ascii="TH SarabunPSK" w:hAnsi="TH SarabunPSK" w:cs="TH SarabunPSK" w:hint="cs"/>
          <w:sz w:val="32"/>
          <w:szCs w:val="32"/>
          <w:cs/>
        </w:rPr>
        <w:t>ในการสลายสับเสตท (</w:t>
      </w:r>
      <w:r w:rsidR="00834CAE">
        <w:rPr>
          <w:rFonts w:ascii="TH SarabunPSK" w:hAnsi="TH SarabunPSK" w:cs="TH SarabunPSK"/>
          <w:sz w:val="32"/>
          <w:szCs w:val="32"/>
        </w:rPr>
        <w:t>Guerra et al., 2009</w:t>
      </w:r>
      <w:r w:rsidR="0018287E">
        <w:rPr>
          <w:rFonts w:ascii="TH SarabunPSK" w:hAnsi="TH SarabunPSK" w:cs="TH SarabunPSK" w:hint="cs"/>
          <w:sz w:val="32"/>
          <w:szCs w:val="32"/>
          <w:cs/>
        </w:rPr>
        <w:t>)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โดยทำการย่อย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แป้งในเมล็ด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ที่เสียหายอย่าง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ช้าๆ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แต่ไม่สามาร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ถย่อยแป้งในเมล็ดช่วงสภาวะปกติได้ แต่จะย่อยได้ดีเมื่อแป้งได้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เกิด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สภาวะ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การเจลาตินไน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เซ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ชัน การย่อยนี้จะเกิด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ขึ้นกับ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พันธะ </w:t>
      </w:r>
      <w:r w:rsidR="004F1715" w:rsidRPr="00BE4C53">
        <w:rPr>
          <w:rFonts w:ascii="TH SarabunPSK" w:hAnsi="TH SarabunPSK" w:cs="TH SarabunPSK"/>
          <w:sz w:val="32"/>
          <w:szCs w:val="32"/>
        </w:rPr>
        <w:t>1, 4-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แอลฟา ไกลโคซิดิก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ของแป้ง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มีผลทำให้ลักษณะความหนืดข้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นของแป้ง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ลดลง ผลจากการย่อยนี้ 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อะไมโลส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อะไมโลเ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พกทินจะเปลี่ยนเป็นกลูโคส มอลโทส 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พอลิแซคคาไรด์ที่มีน้ำหนักโมเลกุลต่ำ  </w:t>
      </w:r>
    </w:p>
    <w:p w:rsidR="0018287E" w:rsidRDefault="0018287E" w:rsidP="0018287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6"/>
      </w:tblGrid>
      <w:tr w:rsidR="0018287E" w:rsidTr="00CA660B">
        <w:tc>
          <w:tcPr>
            <w:tcW w:w="8966" w:type="dxa"/>
          </w:tcPr>
          <w:p w:rsidR="0018287E" w:rsidRDefault="0018287E" w:rsidP="0061577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inline distT="0" distB="0" distL="0" distR="0">
                  <wp:extent cx="5162719" cy="2379058"/>
                  <wp:effectExtent l="0" t="0" r="0" b="254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xo endo amylas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719" cy="237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87E" w:rsidTr="00CA660B">
        <w:tc>
          <w:tcPr>
            <w:tcW w:w="8966" w:type="dxa"/>
          </w:tcPr>
          <w:p w:rsidR="0018287E" w:rsidRDefault="0018287E" w:rsidP="00615776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</w:rPr>
            </w:pPr>
            <w:r w:rsidRPr="0018287E">
              <w:rPr>
                <w:rFonts w:ascii="TH SarabunPSK" w:hAnsi="TH SarabunPSK" w:cs="TH SarabunPSK" w:hint="cs"/>
                <w:b/>
                <w:bCs/>
                <w:cs/>
              </w:rPr>
              <w:t>รูป 5.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 xml:space="preserve"> การการทำงานของ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เอ็นไซม์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sym w:font="Symbol" w:char="F061"/>
            </w:r>
            <w:r>
              <w:rPr>
                <w:rFonts w:ascii="TH SarabunPSK" w:hAnsi="TH SarabunPSK" w:cs="TH SarabunPSK"/>
              </w:rPr>
              <w:t>-amylase</w:t>
            </w:r>
            <w:r w:rsidR="00834CAE">
              <w:rPr>
                <w:rFonts w:ascii="TH SarabunPSK" w:hAnsi="TH SarabunPSK" w:cs="TH SarabunPSK"/>
              </w:rPr>
              <w:t xml:space="preserve"> </w:t>
            </w:r>
            <w:r w:rsidR="00834CAE">
              <w:rPr>
                <w:rFonts w:ascii="TH SarabunPSK" w:hAnsi="TH SarabunPSK" w:cs="TH SarabunPSK" w:hint="cs"/>
                <w:cs/>
              </w:rPr>
              <w:t xml:space="preserve">และ </w:t>
            </w:r>
            <w:r w:rsidR="00834CAE" w:rsidRPr="00834CAE">
              <w:rPr>
                <w:rFonts w:ascii="Times New Roman" w:hAnsi="Times New Roman" w:cs="Times New Roman"/>
                <w:sz w:val="22"/>
                <w:szCs w:val="22"/>
              </w:rPr>
              <w:sym w:font="Symbol" w:char="F062"/>
            </w:r>
            <w:r w:rsidR="00834CAE">
              <w:rPr>
                <w:rFonts w:ascii="Times New Roman" w:hAnsi="Times New Roman" w:cs="Times New Roman"/>
              </w:rPr>
              <w:t>-</w:t>
            </w:r>
            <w:r w:rsidR="00834CAE">
              <w:rPr>
                <w:rFonts w:ascii="TH SarabunPSK" w:hAnsi="TH SarabunPSK" w:cs="TH SarabunPSK"/>
              </w:rPr>
              <w:t>amylase</w:t>
            </w:r>
          </w:p>
        </w:tc>
      </w:tr>
    </w:tbl>
    <w:p w:rsidR="0018287E" w:rsidRPr="0018287E" w:rsidRDefault="0018287E" w:rsidP="0018287E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F1715" w:rsidRPr="00BE4C53" w:rsidRDefault="00834CAE" w:rsidP="00834CAE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ส่วน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DB2B01" w:rsidRPr="00BE4C53">
        <w:rPr>
          <w:rFonts w:ascii="TH SarabunPSK" w:hAnsi="TH SarabunPSK" w:cs="TH SarabunPSK"/>
          <w:sz w:val="32"/>
          <w:szCs w:val="32"/>
          <w:cs/>
        </w:rPr>
        <w:t>ส มี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ลักษณะใน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การย่อยสลายแป้ง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แบบ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ย่อยจากส่วนนอกของโมเลกุล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เข้าสู่ภายใน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</w:rPr>
        <w:t>exo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</w:rPr>
        <w:t xml:space="preserve">-enzyme) </w:t>
      </w:r>
      <w:r w:rsidR="00DB2B01" w:rsidRPr="00BE4C53">
        <w:rPr>
          <w:rFonts w:ascii="TH SarabunPSK" w:hAnsi="TH SarabunPSK" w:cs="TH SarabunPSK"/>
          <w:sz w:val="32"/>
          <w:szCs w:val="32"/>
          <w:cs/>
        </w:rPr>
        <w:t>โดยทำการย่อยแป้ง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จากส่วนปลายที่ไม่รีด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ิวซ์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(non-reducing end) </w:t>
      </w:r>
      <w:r w:rsidR="006908F8" w:rsidRPr="00BE4C53">
        <w:rPr>
          <w:rFonts w:ascii="TH SarabunPSK" w:hAnsi="TH SarabunPSK" w:cs="TH SarabunPSK"/>
          <w:sz w:val="32"/>
          <w:szCs w:val="32"/>
          <w:cs/>
        </w:rPr>
        <w:t>เข้ามาตัด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ที่พันธะ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1,4- 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ไกลโคสซิดิก หาก</w:t>
      </w:r>
      <w:proofErr w:type="spellStart"/>
      <w:r w:rsidR="003845F6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3845F6" w:rsidRPr="00BE4C53">
        <w:rPr>
          <w:rFonts w:ascii="TH SarabunPSK" w:hAnsi="TH SarabunPSK" w:cs="TH SarabunPSK"/>
          <w:sz w:val="32"/>
          <w:szCs w:val="32"/>
          <w:cs/>
        </w:rPr>
        <w:t>ตา-</w:t>
      </w:r>
      <w:proofErr w:type="spellStart"/>
      <w:r w:rsidR="003845F6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3845F6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ทำการย่อย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อะไมโลส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ไป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เรื่อยๆ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ในที่สุดจะได้มอลโทส</w:t>
      </w:r>
      <w:r w:rsidR="006908F8" w:rsidRPr="00BE4C53">
        <w:rPr>
          <w:rFonts w:ascii="TH SarabunPSK" w:hAnsi="TH SarabunPSK" w:cs="TH SarabunPSK"/>
          <w:color w:val="FF0000"/>
          <w:sz w:val="32"/>
          <w:szCs w:val="32"/>
          <w:cs/>
        </w:rPr>
        <w:t>เป็นส่วนใหญ่</w:t>
      </w:r>
      <w:r w:rsidR="00D633A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</w:t>
      </w:r>
      <w:r w:rsidR="00D633A6" w:rsidRPr="00D633A6">
        <w:rPr>
          <w:rFonts w:ascii="TH SarabunPSK" w:hAnsi="TH SarabunPSK" w:cs="TH SarabunPSK"/>
          <w:sz w:val="32"/>
          <w:szCs w:val="32"/>
        </w:rPr>
        <w:t>Worthington Biochemical Corporation</w:t>
      </w:r>
      <w:r w:rsidR="00A7007D">
        <w:rPr>
          <w:rFonts w:ascii="TH SarabunPSK" w:hAnsi="TH SarabunPSK" w:cs="TH SarabunPSK"/>
          <w:sz w:val="32"/>
          <w:szCs w:val="32"/>
        </w:rPr>
        <w:t>, 2019)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ส่วน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อะไมโลเ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พกทินนั้น 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 xml:space="preserve">หาก 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3845F6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3845F6" w:rsidRPr="00BE4C53">
        <w:rPr>
          <w:rFonts w:ascii="TH SarabunPSK" w:hAnsi="TH SarabunPSK" w:cs="TH SarabunPSK"/>
          <w:sz w:val="32"/>
          <w:szCs w:val="32"/>
          <w:cs/>
        </w:rPr>
        <w:t>สทำการ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ย่อย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จะได้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ได้มอลโทส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 xml:space="preserve"> 60</w:t>
      </w:r>
      <w:r w:rsidR="003845F6" w:rsidRPr="00BE4C53">
        <w:rPr>
          <w:rFonts w:ascii="TH SarabunPSK" w:hAnsi="TH SarabunPSK" w:cs="TH SarabunPSK"/>
          <w:sz w:val="32"/>
          <w:szCs w:val="32"/>
        </w:rPr>
        <w:t>%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และอีก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40% 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เป็น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เดก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ทรินซึ่งได้แก่  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เดก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ทริน</w:t>
      </w:r>
      <w:r w:rsidR="004F1715" w:rsidRPr="00BE4C53">
        <w:rPr>
          <w:rFonts w:ascii="TH SarabunPSK" w:hAnsi="TH SarabunPSK" w:cs="TH SarabunPSK"/>
          <w:sz w:val="32"/>
          <w:szCs w:val="32"/>
        </w:rPr>
        <w:t>(</w:t>
      </w:r>
      <w:r w:rsidR="004F1715" w:rsidRPr="00BE4C53">
        <w:rPr>
          <w:rFonts w:ascii="TH SarabunPSK" w:hAnsi="TH SarabunPSK" w:cs="TH SarabunPSK"/>
          <w:sz w:val="32"/>
          <w:szCs w:val="32"/>
        </w:rPr>
        <w:sym w:font="Symbol" w:char="F062"/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-dextrin),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ลิมิต</w:t>
      </w:r>
      <w:r w:rsidR="00DB2B01" w:rsidRPr="00BE4C53">
        <w:rPr>
          <w:rFonts w:ascii="TH SarabunPSK" w:hAnsi="TH SarabunPSK" w:cs="TH SarabunPSK"/>
          <w:sz w:val="32"/>
          <w:szCs w:val="32"/>
        </w:rPr>
        <w:t xml:space="preserve">-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เดก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ทริน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(limit-dextrin)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และอีรีโทร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เดก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ทริน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(erythro-dextrin)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เนื่องจาก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สจะย่อยมอลโทสไปจนถึงกลูโคส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2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3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โมเลกุลก่อนถึงจุดต่อ</w:t>
      </w:r>
      <w:r w:rsidR="003845F6" w:rsidRPr="00BE4C53">
        <w:rPr>
          <w:rFonts w:ascii="TH SarabunPSK" w:hAnsi="TH SarabunPSK" w:cs="TH SarabunPSK"/>
          <w:sz w:val="32"/>
          <w:szCs w:val="32"/>
          <w:cs/>
        </w:rPr>
        <w:t>หรือจุดที่เป็นกิ่งก้านที่มี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พันธะ </w:t>
      </w:r>
      <w:r w:rsidR="004F1715" w:rsidRPr="00BE4C53">
        <w:rPr>
          <w:rFonts w:ascii="TH SarabunPSK" w:hAnsi="TH SarabunPSK" w:cs="TH SarabunPSK"/>
          <w:sz w:val="32"/>
          <w:szCs w:val="32"/>
        </w:rPr>
        <w:t>1, 6-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แอลฟา ไกลโคซิดิก การที่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ยังมีโมเลกุลของเดก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ทรินเหลืออยู่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ในปริมา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มาก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จากการสลายด้วย</w:t>
      </w:r>
      <w:proofErr w:type="spellStart"/>
      <w:r w:rsidR="0022549D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22549D" w:rsidRPr="00BE4C53">
        <w:rPr>
          <w:rFonts w:ascii="TH SarabunPSK" w:hAnsi="TH SarabunPSK" w:cs="TH SarabunPSK"/>
          <w:sz w:val="32"/>
          <w:szCs w:val="32"/>
          <w:cs/>
        </w:rPr>
        <w:t>ตา-</w:t>
      </w:r>
      <w:proofErr w:type="spellStart"/>
      <w:r w:rsidR="0022549D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22549D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จึงจำเป็นที่จะต้องมี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เอนไซม์แอลฟา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มาทำงาน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ร่วมกับ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เพื่อที่จะทำ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ให้เอนไซม์ 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สทำการย่อยได้เร็วขึ้น เนื่องจากเอนไซม์แอลฟา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สจะย่อยแบบสุ่มทำให้เกิดปลายของน้ำตาลไม่รีด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ิวซ์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 xml:space="preserve">มากขึ้น ดังรูป </w:t>
      </w:r>
      <w:r w:rsidR="003845F6" w:rsidRPr="00BE4C53">
        <w:rPr>
          <w:rFonts w:ascii="TH SarabunPSK" w:hAnsi="TH SarabunPSK" w:cs="TH SarabunPSK"/>
          <w:sz w:val="32"/>
          <w:szCs w:val="32"/>
        </w:rPr>
        <w:t>2</w:t>
      </w:r>
      <w:r w:rsidR="004F1715" w:rsidRPr="00BE4C53">
        <w:rPr>
          <w:rFonts w:ascii="TH SarabunPSK" w:hAnsi="TH SarabunPSK" w:cs="TH SarabunPSK"/>
          <w:sz w:val="32"/>
          <w:szCs w:val="32"/>
        </w:rPr>
        <w:t xml:space="preserve"> (b)  </w:t>
      </w:r>
      <w:r w:rsidR="004F1715" w:rsidRPr="00BE4C53">
        <w:rPr>
          <w:rFonts w:ascii="TH SarabunPSK" w:hAnsi="TH SarabunPSK" w:cs="TH SarabunPSK"/>
          <w:sz w:val="32"/>
          <w:szCs w:val="32"/>
          <w:cs/>
        </w:rPr>
        <w:t>แล้วเอนไซม์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ตา</w:t>
      </w:r>
      <w:r w:rsidR="004F1715" w:rsidRPr="00BE4C53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4F1715" w:rsidRPr="00BE4C53">
        <w:rPr>
          <w:rFonts w:ascii="TH SarabunPSK" w:hAnsi="TH SarabunPSK" w:cs="TH SarabunPSK"/>
          <w:sz w:val="32"/>
          <w:szCs w:val="32"/>
          <w:cs/>
        </w:rPr>
        <w:t>อะไมเลสเ</w:t>
      </w:r>
      <w:proofErr w:type="spellEnd"/>
      <w:r w:rsidR="004F1715" w:rsidRPr="00BE4C53">
        <w:rPr>
          <w:rFonts w:ascii="TH SarabunPSK" w:hAnsi="TH SarabunPSK" w:cs="TH SarabunPSK"/>
          <w:sz w:val="32"/>
          <w:szCs w:val="32"/>
          <w:cs/>
        </w:rPr>
        <w:t>ข้ามาย่อยได้เพิ่มขึ้นนั่นเอง</w:t>
      </w:r>
    </w:p>
    <w:p w:rsidR="004F1715" w:rsidRPr="00BE4C53" w:rsidRDefault="004F1715" w:rsidP="004F1715">
      <w:pPr>
        <w:rPr>
          <w:rFonts w:ascii="TH SarabunPSK" w:hAnsi="TH SarabunPSK" w:cs="TH SarabunPSK"/>
          <w:sz w:val="32"/>
          <w:szCs w:val="32"/>
        </w:rPr>
      </w:pPr>
    </w:p>
    <w:p w:rsidR="004F1715" w:rsidRPr="00BE4C53" w:rsidRDefault="004F1715" w:rsidP="0022549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เอนไซม์</w:t>
      </w:r>
      <w:proofErr w:type="spellStart"/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สจากข้าวสาลี </w:t>
      </w:r>
    </w:p>
    <w:p w:rsidR="004F1715" w:rsidRPr="00BE4C53" w:rsidRDefault="004F1715" w:rsidP="004F171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>เอนไซม์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สจากข้าวสาลีเป็นเอนไซม์ที่ถูกค้นพบโดย </w:t>
      </w:r>
      <w:proofErr w:type="spellStart"/>
      <w:r w:rsidRPr="00BE4C53">
        <w:rPr>
          <w:rFonts w:ascii="TH SarabunPSK" w:hAnsi="TH SarabunPSK" w:cs="TH SarabunPSK"/>
          <w:sz w:val="32"/>
          <w:szCs w:val="32"/>
        </w:rPr>
        <w:t>Kirchoff</w:t>
      </w:r>
      <w:proofErr w:type="spellEnd"/>
      <w:r w:rsidR="0018287E">
        <w:rPr>
          <w:rFonts w:ascii="TH SarabunPSK" w:hAnsi="TH SarabunPSK" w:cs="TH SarabunPSK"/>
          <w:sz w:val="32"/>
          <w:szCs w:val="32"/>
        </w:rPr>
        <w:t xml:space="preserve"> (Tiwari et al., 2015)</w:t>
      </w:r>
      <w:r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เป็นเอนไซม์ซึ่งใช้ในการย่อยแป้ง </w:t>
      </w:r>
      <w:r w:rsidRPr="00BE4C53">
        <w:rPr>
          <w:rFonts w:ascii="TH SarabunPSK" w:hAnsi="TH SarabunPSK" w:cs="TH SarabunPSK"/>
          <w:sz w:val="32"/>
          <w:szCs w:val="32"/>
        </w:rPr>
        <w:t xml:space="preserve">(amylolytic enzyme) </w:t>
      </w:r>
      <w:r w:rsidRPr="00BE4C53">
        <w:rPr>
          <w:rFonts w:ascii="TH SarabunPSK" w:hAnsi="TH SarabunPSK" w:cs="TH SarabunPSK"/>
          <w:sz w:val="32"/>
          <w:szCs w:val="32"/>
          <w:cs/>
        </w:rPr>
        <w:t>ชนิด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ดร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BE4C53">
        <w:rPr>
          <w:rFonts w:ascii="TH SarabunPSK" w:hAnsi="TH SarabunPSK" w:cs="TH SarabunPSK"/>
          <w:sz w:val="32"/>
          <w:szCs w:val="32"/>
        </w:rPr>
        <w:t xml:space="preserve">(hydrolase)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ซึ่งมีความจำเพาะในการย่อยสลายพันธะไกลโคซิดิก </w:t>
      </w:r>
      <w:r w:rsidRPr="00BE4C53">
        <w:rPr>
          <w:rFonts w:ascii="TH SarabunPSK" w:hAnsi="TH SarabunPSK" w:cs="TH SarabunPSK"/>
          <w:sz w:val="32"/>
          <w:szCs w:val="32"/>
        </w:rPr>
        <w:t xml:space="preserve">(glycosidic bond) </w:t>
      </w:r>
      <w:r w:rsidRPr="00BE4C53">
        <w:rPr>
          <w:rFonts w:ascii="TH SarabunPSK" w:hAnsi="TH SarabunPSK" w:cs="TH SarabunPSK"/>
          <w:sz w:val="32"/>
          <w:szCs w:val="32"/>
          <w:cs/>
        </w:rPr>
        <w:t>ที่อยู่ภายในโครงสร้างของแป้งซึ่งประกอบด้วย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อะไมโลส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 xml:space="preserve">(amylose) </w:t>
      </w:r>
      <w:r w:rsidRPr="00BE4C53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อะไมโล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เพคติน </w:t>
      </w:r>
      <w:r w:rsidRPr="00BE4C53">
        <w:rPr>
          <w:rFonts w:ascii="TH SarabunPSK" w:hAnsi="TH SarabunPSK" w:cs="TH SarabunPSK"/>
          <w:sz w:val="32"/>
          <w:szCs w:val="32"/>
        </w:rPr>
        <w:t xml:space="preserve">(amylopectin) </w:t>
      </w:r>
      <w:r w:rsidRPr="00BE4C53">
        <w:rPr>
          <w:rFonts w:ascii="TH SarabunPSK" w:hAnsi="TH SarabunPSK" w:cs="TH SarabunPSK"/>
          <w:sz w:val="32"/>
          <w:szCs w:val="32"/>
          <w:cs/>
        </w:rPr>
        <w:t>เอนไซม์นี้พบมากในเมล็ดธัญพืชต่าง ๆ สามารถพบได้ในเนื้อเยื้อส่วนต่าง ๆ ของข้าวสาลี จากการศึกษาพบว่าในเมล็ดพืชที่กำลังงอกของพืชบางชนิดเช่น ข้าวบาร์เลย์ ข้าวไรย์ ข้าวโอ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๊ต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 ข้าวฟ่าง และข้าว </w:t>
      </w:r>
      <w:r w:rsidRPr="00BE4C53">
        <w:rPr>
          <w:rFonts w:ascii="TH SarabunPSK" w:hAnsi="TH SarabunPSK" w:cs="TH SarabunPSK"/>
          <w:sz w:val="32"/>
          <w:szCs w:val="32"/>
        </w:rPr>
        <w:t xml:space="preserve">(rice) </w:t>
      </w:r>
      <w:r w:rsidR="00980ED5" w:rsidRPr="00BE4C53">
        <w:rPr>
          <w:rFonts w:ascii="TH SarabunPSK" w:hAnsi="TH SarabunPSK" w:cs="TH SarabunPSK"/>
          <w:sz w:val="32"/>
          <w:szCs w:val="32"/>
          <w:cs/>
        </w:rPr>
        <w:t>มีกิจกรรม (</w:t>
      </w:r>
      <w:r w:rsidR="006159F6" w:rsidRPr="00BE4C53">
        <w:rPr>
          <w:rFonts w:ascii="TH SarabunPSK" w:hAnsi="TH SarabunPSK" w:cs="TH SarabunPSK"/>
          <w:sz w:val="32"/>
          <w:szCs w:val="32"/>
        </w:rPr>
        <w:t xml:space="preserve">total </w:t>
      </w:r>
      <w:r w:rsidR="00980ED5" w:rsidRPr="00BE4C53">
        <w:rPr>
          <w:rFonts w:ascii="TH SarabunPSK" w:hAnsi="TH SarabunPSK" w:cs="TH SarabunPSK"/>
          <w:sz w:val="32"/>
          <w:szCs w:val="32"/>
        </w:rPr>
        <w:t>activity)</w:t>
      </w:r>
      <w:r w:rsidR="00980ED5" w:rsidRPr="00BE4C53">
        <w:rPr>
          <w:rFonts w:ascii="TH SarabunPSK" w:hAnsi="TH SarabunPSK" w:cs="TH SarabunPSK"/>
          <w:sz w:val="32"/>
          <w:szCs w:val="32"/>
          <w:cs/>
        </w:rPr>
        <w:t xml:space="preserve"> และกิจกรรมจำเพาะ (</w:t>
      </w:r>
      <w:r w:rsidR="00980ED5" w:rsidRPr="00BE4C53">
        <w:rPr>
          <w:rFonts w:ascii="TH SarabunPSK" w:hAnsi="TH SarabunPSK" w:cs="TH SarabunPSK"/>
          <w:sz w:val="32"/>
          <w:szCs w:val="32"/>
        </w:rPr>
        <w:t xml:space="preserve">specific activity) </w:t>
      </w:r>
      <w:r w:rsidRPr="00BE4C53">
        <w:rPr>
          <w:rFonts w:ascii="TH SarabunPSK" w:hAnsi="TH SarabunPSK" w:cs="TH SarabunPSK"/>
          <w:sz w:val="32"/>
          <w:szCs w:val="32"/>
          <w:cs/>
        </w:rPr>
        <w:t>ของแอลฟาและ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ตา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สต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่าง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จากเมล็ดที่อยู่ในระยะพัก</w:t>
      </w:r>
      <w:r w:rsidRPr="00BE4C53">
        <w:rPr>
          <w:rFonts w:ascii="TH SarabunPSK" w:hAnsi="TH SarabunPSK" w:cs="TH SarabunPSK"/>
          <w:sz w:val="32"/>
          <w:szCs w:val="32"/>
        </w:rPr>
        <w:t xml:space="preserve">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="0022549D" w:rsidRPr="00BE4C53">
        <w:rPr>
          <w:rFonts w:ascii="TH SarabunPSK" w:hAnsi="TH SarabunPSK" w:cs="TH SarabunPSK"/>
          <w:sz w:val="32"/>
          <w:szCs w:val="32"/>
        </w:rPr>
        <w:t>1</w:t>
      </w:r>
    </w:p>
    <w:p w:rsidR="006159F6" w:rsidRPr="00BE4C53" w:rsidRDefault="006159F6" w:rsidP="004F171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="0022549D" w:rsidRPr="00BE4C5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E4C5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80ED5" w:rsidRPr="00BE4C53">
        <w:rPr>
          <w:rFonts w:ascii="TH SarabunPSK" w:hAnsi="TH SarabunPSK" w:cs="TH SarabunPSK"/>
          <w:sz w:val="32"/>
          <w:szCs w:val="32"/>
          <w:cs/>
        </w:rPr>
        <w:t>กิจกรรม (</w:t>
      </w:r>
      <w:r w:rsidR="006159F6" w:rsidRPr="00BE4C53">
        <w:rPr>
          <w:rFonts w:ascii="TH SarabunPSK" w:hAnsi="TH SarabunPSK" w:cs="TH SarabunPSK"/>
          <w:sz w:val="32"/>
          <w:szCs w:val="32"/>
        </w:rPr>
        <w:t xml:space="preserve">total </w:t>
      </w:r>
      <w:r w:rsidR="00980ED5" w:rsidRPr="00BE4C53">
        <w:rPr>
          <w:rFonts w:ascii="TH SarabunPSK" w:hAnsi="TH SarabunPSK" w:cs="TH SarabunPSK"/>
          <w:sz w:val="32"/>
          <w:szCs w:val="32"/>
        </w:rPr>
        <w:t>activity)</w:t>
      </w:r>
      <w:r w:rsidR="00980ED5" w:rsidRPr="00BE4C53">
        <w:rPr>
          <w:rFonts w:ascii="TH SarabunPSK" w:hAnsi="TH SarabunPSK" w:cs="TH SarabunPSK"/>
          <w:sz w:val="32"/>
          <w:szCs w:val="32"/>
          <w:cs/>
        </w:rPr>
        <w:t xml:space="preserve"> และกิจกรรมจำเพาะ (</w:t>
      </w:r>
      <w:r w:rsidR="00980ED5" w:rsidRPr="00BE4C53">
        <w:rPr>
          <w:rFonts w:ascii="TH SarabunPSK" w:hAnsi="TH SarabunPSK" w:cs="TH SarabunPSK"/>
          <w:sz w:val="32"/>
          <w:szCs w:val="32"/>
        </w:rPr>
        <w:t xml:space="preserve">specific activity) </w:t>
      </w:r>
      <w:r w:rsidRPr="00BE4C53">
        <w:rPr>
          <w:rFonts w:ascii="TH SarabunPSK" w:hAnsi="TH SarabunPSK" w:cs="TH SarabunPSK"/>
          <w:sz w:val="32"/>
          <w:szCs w:val="32"/>
          <w:cs/>
        </w:rPr>
        <w:t>ของเอนไซม์แอลฟาและ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ตา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สในเมล็ดธัญพืชบางชนิด</w:t>
      </w:r>
      <w:r w:rsidRPr="00BE4C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4F1715" w:rsidRPr="00BE4C53" w:rsidTr="00806598">
        <w:trPr>
          <w:cantSplit/>
        </w:trPr>
        <w:tc>
          <w:tcPr>
            <w:tcW w:w="1704" w:type="dxa"/>
            <w:vMerge w:val="restart"/>
            <w:vAlign w:val="center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ธัญพืช</w:t>
            </w:r>
          </w:p>
        </w:tc>
        <w:tc>
          <w:tcPr>
            <w:tcW w:w="3408" w:type="dxa"/>
            <w:gridSpan w:val="2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แอคติวิตีของ</w:t>
            </w:r>
            <w:proofErr w:type="spell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</w:t>
            </w:r>
            <w:proofErr w:type="spellEnd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</w:t>
            </w:r>
            <w:proofErr w:type="spell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อะไมเล</w:t>
            </w:r>
            <w:proofErr w:type="spellEnd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</w:p>
        </w:tc>
        <w:tc>
          <w:tcPr>
            <w:tcW w:w="3408" w:type="dxa"/>
            <w:gridSpan w:val="2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แอคติวิตีของแอลฟา</w:t>
            </w:r>
            <w:proofErr w:type="spell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อะไมเล</w:t>
            </w:r>
            <w:proofErr w:type="spellEnd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</w:t>
            </w:r>
          </w:p>
        </w:tc>
      </w:tr>
      <w:tr w:rsidR="004F1715" w:rsidRPr="00BE4C53" w:rsidTr="00806598">
        <w:trPr>
          <w:cantSplit/>
        </w:trPr>
        <w:tc>
          <w:tcPr>
            <w:tcW w:w="1704" w:type="dxa"/>
            <w:vMerge/>
          </w:tcPr>
          <w:p w:rsidR="004F1715" w:rsidRPr="00BE4C53" w:rsidRDefault="004F1715" w:rsidP="00806598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4" w:type="dxa"/>
          </w:tcPr>
          <w:p w:rsidR="004F1715" w:rsidRPr="00BE4C53" w:rsidRDefault="00A5728B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"Specific</w:t>
            </w:r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" </w:t>
            </w:r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ยู</w:t>
            </w:r>
            <w:proofErr w:type="spellStart"/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</w:t>
            </w:r>
            <w:proofErr w:type="spellEnd"/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"Total</w:t>
            </w:r>
            <w:proofErr w:type="gram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"  </w:t>
            </w: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ยู</w:t>
            </w:r>
            <w:proofErr w:type="spell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</w:t>
            </w:r>
            <w:proofErr w:type="spellEnd"/>
            <w:proofErr w:type="gramEnd"/>
          </w:p>
        </w:tc>
        <w:tc>
          <w:tcPr>
            <w:tcW w:w="1704" w:type="dxa"/>
          </w:tcPr>
          <w:p w:rsidR="004F1715" w:rsidRPr="00BE4C53" w:rsidRDefault="00A5728B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"Specific</w:t>
            </w:r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" </w:t>
            </w:r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ยู</w:t>
            </w:r>
            <w:proofErr w:type="spellStart"/>
            <w:r w:rsidR="004F1715"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</w:t>
            </w:r>
            <w:proofErr w:type="spellEnd"/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"Total</w:t>
            </w:r>
            <w:proofErr w:type="gram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"  </w:t>
            </w:r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ยู</w:t>
            </w:r>
            <w:proofErr w:type="spellStart"/>
            <w:r w:rsidRPr="00BE4C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</w:t>
            </w:r>
            <w:proofErr w:type="spellEnd"/>
            <w:proofErr w:type="gramEnd"/>
          </w:p>
        </w:tc>
      </w:tr>
      <w:tr w:rsidR="004F1715" w:rsidRPr="00BE4C53" w:rsidTr="00806598"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Barley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Wheat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Rye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Oats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Maize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Sorghum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Rice</w:t>
            </w:r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10.7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7.5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9.1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0.7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29.8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25.1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17.8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0.045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0.050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0.089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0.262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0.101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0.031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0.075</w:t>
            </w:r>
          </w:p>
        </w:tc>
        <w:tc>
          <w:tcPr>
            <w:tcW w:w="1704" w:type="dxa"/>
          </w:tcPr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0.058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0.063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0.111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0.297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0.249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0.249</w:t>
            </w:r>
          </w:p>
          <w:p w:rsidR="004F1715" w:rsidRPr="00BE4C53" w:rsidRDefault="004F1715" w:rsidP="00806598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C5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4F1715" w:rsidRPr="00BE4C53" w:rsidRDefault="0022549D" w:rsidP="004F171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อ้างอิงจาก ขจีนาฎ  โพธิเวชกุล</w:t>
      </w:r>
      <w:r w:rsidRPr="00BE4C53">
        <w:rPr>
          <w:rFonts w:ascii="TH SarabunPSK" w:hAnsi="TH SarabunPSK" w:cs="TH SarabunPSK"/>
          <w:sz w:val="32"/>
          <w:szCs w:val="32"/>
        </w:rPr>
        <w:t xml:space="preserve"> (2541)</w:t>
      </w:r>
    </w:p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*  </w:t>
      </w:r>
      <w:r w:rsidRPr="00BE4C53">
        <w:rPr>
          <w:rFonts w:ascii="TH SarabunPSK" w:hAnsi="TH SarabunPSK" w:cs="TH SarabunPSK"/>
          <w:sz w:val="32"/>
          <w:szCs w:val="32"/>
          <w:cs/>
        </w:rPr>
        <w:t>มีปริมาณต่ำกว่าความไวของวิธีที่จะสามารถวัดได้</w:t>
      </w:r>
    </w:p>
    <w:p w:rsidR="006159F6" w:rsidRPr="00CB3BFA" w:rsidRDefault="00A5728B" w:rsidP="00CB3BF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หมายเหตุ </w:t>
      </w:r>
      <w:r w:rsidR="00CB3BFA" w:rsidRPr="00CB3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หน่วยของ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enzyme activity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total activity)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หมายถึง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เมื่อ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หน่วยเอนไซม์แอลฟา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spellStart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อะไมเล</w:t>
      </w:r>
      <w:proofErr w:type="spellEnd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 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( 1 unit ) 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มีค่าเท่ากับเอนไซม์ย่อยสับส</w:t>
      </w:r>
      <w:proofErr w:type="spellStart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รท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(soluble starch)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แล้วให้น้ำตาลรีด</w:t>
      </w:r>
      <w:proofErr w:type="spellStart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ิวซ์</w:t>
      </w:r>
      <w:proofErr w:type="spellEnd"/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มอลโทส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="006159F6" w:rsidRPr="00CB3BF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sym w:font="Symbol" w:char="F06D"/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mole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min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37 </w:t>
      </w:r>
      <w:r w:rsidR="006159F6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องศาเซลเซียส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B3BFA" w:rsidRPr="00CB3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ส่วน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หน่วยของ</w:t>
      </w:r>
      <w:r w:rsidRPr="00CB3BFA">
        <w:rPr>
          <w:rFonts w:ascii="TH SarabunPSK" w:hAnsi="TH SarabunPSK" w:cs="TH SarabunPSK"/>
          <w:color w:val="000000" w:themeColor="text1"/>
        </w:rPr>
        <w:t xml:space="preserve">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specific activity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หมายถึง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enzyme activity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 1 มิลลิกรัมของโปรตีน</w:t>
      </w:r>
    </w:p>
    <w:p w:rsidR="004F1715" w:rsidRPr="00BE4C53" w:rsidRDefault="004F1715" w:rsidP="004F1715">
      <w:pPr>
        <w:tabs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4F1715" w:rsidRPr="00BE4C53" w:rsidRDefault="004F1715" w:rsidP="004F171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ข้าวสาลีเป็นธัญพืชเมืองหนาวที่สามารถขึ้นได้ดีในที่สูงหรือในพื้นที่มีอากาศหนาวเย็นและอากาศค่อนข้างแห้ง ข้าวสาลีจัดเป็นพืชกึ่งแห้งแล้ง </w:t>
      </w:r>
      <w:r w:rsidRPr="00BE4C53">
        <w:rPr>
          <w:rFonts w:ascii="TH SarabunPSK" w:hAnsi="TH SarabunPSK" w:cs="TH SarabunPSK"/>
          <w:sz w:val="32"/>
          <w:szCs w:val="32"/>
        </w:rPr>
        <w:t xml:space="preserve">(semiarid crop)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ชอบดินที่มี </w:t>
      </w:r>
      <w:r w:rsidRPr="00BE4C53">
        <w:rPr>
          <w:rFonts w:ascii="TH SarabunPSK" w:hAnsi="TH SarabunPSK" w:cs="TH SarabunPSK"/>
          <w:sz w:val="32"/>
          <w:szCs w:val="32"/>
        </w:rPr>
        <w:t xml:space="preserve">pH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Pr="00BE4C53">
        <w:rPr>
          <w:rFonts w:ascii="TH SarabunPSK" w:hAnsi="TH SarabunPSK" w:cs="TH SarabunPSK"/>
          <w:sz w:val="32"/>
          <w:szCs w:val="32"/>
        </w:rPr>
        <w:t xml:space="preserve">6.5 - 7.5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ถ้าเป็นพื้นที่ในภาคตะวันออกเฉียงเหนือของประเทศไทยจะปลูกได้ดีในดินชุดร้อยเอ็ด ถ้าเป็นพื้นที่ในภาคเหนือ จะปลูกได้ดีในดินชุดแม่ขาน แต่ในปัจจุบันได้มีหลายหน่วยงานเข้ามาวิจัยและปรับปรุงพันธุ์ทำให้การปลูกข้าวสาลีปลูกได้เกือบทุกพื้นที่ในประเทศไทย ยกเว้นภาคใต้ เนื่องจากข้าวสาลีไม่ชอบพื้นที่ที่น้ำขัง เพราะถ้ามีน้ำขังจะเกิดโรคทันที ดังนั้น ถ้าจะให้ได้ผลผลิตที่ดี ต้องเลือกพันธุ์ข้าวสาลีที่เหมาะสมกับพื้นที่ที่ใช้ปลูกข้าวสาลี </w:t>
      </w:r>
    </w:p>
    <w:p w:rsidR="004F1715" w:rsidRPr="00BE4C53" w:rsidRDefault="004F1715" w:rsidP="004F17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>สำหรับการทดลองนี้ได้ทำการศึกษาตรวจสอบคุณภ</w:t>
      </w:r>
      <w:r w:rsidR="0022549D" w:rsidRPr="00BE4C53">
        <w:rPr>
          <w:rFonts w:ascii="TH SarabunPSK" w:hAnsi="TH SarabunPSK" w:cs="TH SarabunPSK"/>
          <w:sz w:val="32"/>
          <w:szCs w:val="32"/>
          <w:cs/>
        </w:rPr>
        <w:t>าพของเมล็ดพันธุ์ข้าวสาลี</w:t>
      </w:r>
      <w:r w:rsidRPr="00BE4C53">
        <w:rPr>
          <w:rFonts w:ascii="TH SarabunPSK" w:hAnsi="TH SarabunPSK" w:cs="TH SarabunPSK"/>
          <w:sz w:val="32"/>
          <w:szCs w:val="32"/>
          <w:cs/>
        </w:rPr>
        <w:t>โดยวิธีการวัดกิจกรรมของ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เอ็นไซม์</w:t>
      </w:r>
      <w:proofErr w:type="spellEnd"/>
      <w:r w:rsidR="006B3DA0" w:rsidRPr="00BE4C53">
        <w:rPr>
          <w:rFonts w:ascii="TH SarabunPSK" w:hAnsi="TH SarabunPSK" w:cs="TH SarabunPSK"/>
          <w:sz w:val="32"/>
          <w:szCs w:val="32"/>
          <w:cs/>
        </w:rPr>
        <w:t>อัลฟ่า-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6B3DA0" w:rsidRPr="00BE4C53">
        <w:rPr>
          <w:rFonts w:ascii="TH SarabunPSK" w:hAnsi="TH SarabunPSK" w:cs="TH SarabunPSK"/>
          <w:sz w:val="32"/>
          <w:szCs w:val="32"/>
          <w:cs/>
        </w:rPr>
        <w:t xml:space="preserve"> ตลอดจนทำการหาค่าความจำเพาะของกิจกรรม</w:t>
      </w:r>
      <w:proofErr w:type="spellStart"/>
      <w:r w:rsidR="006B3DA0" w:rsidRPr="00BE4C53">
        <w:rPr>
          <w:rFonts w:ascii="TH SarabunPSK" w:hAnsi="TH SarabunPSK" w:cs="TH SarabunPSK"/>
          <w:sz w:val="32"/>
          <w:szCs w:val="32"/>
          <w:cs/>
        </w:rPr>
        <w:t>เอ็นไซม์</w:t>
      </w:r>
      <w:proofErr w:type="spellEnd"/>
      <w:r w:rsidR="006B3DA0" w:rsidRPr="00BE4C53">
        <w:rPr>
          <w:rFonts w:ascii="TH SarabunPSK" w:hAnsi="TH SarabunPSK" w:cs="TH SarabunPSK"/>
          <w:sz w:val="32"/>
          <w:szCs w:val="32"/>
          <w:cs/>
        </w:rPr>
        <w:t>อัลฟ่า-</w:t>
      </w:r>
      <w:proofErr w:type="spellStart"/>
      <w:r w:rsidR="006B3DA0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6B3DA0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Pr="00BE4C53">
        <w:rPr>
          <w:rFonts w:ascii="TH SarabunPSK" w:hAnsi="TH SarabunPSK" w:cs="TH SarabunPSK"/>
          <w:sz w:val="32"/>
          <w:szCs w:val="32"/>
          <w:cs/>
        </w:rPr>
        <w:t>ก็เป็นส่วนหนึ่งที่ใช้ในการวิเคราะห์คุณภาพที่เกิดขึ้นจากการเก็บรักษา  เมล็ดพันธุ์ และสถานที่ปลูก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กัน</w:t>
      </w:r>
    </w:p>
    <w:p w:rsidR="00806598" w:rsidRPr="00BE4C53" w:rsidRDefault="00806598" w:rsidP="004F171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06598" w:rsidRPr="00BE4C53" w:rsidRDefault="00806598" w:rsidP="008065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สารเคมีและอุปกรณ์</w:t>
      </w:r>
    </w:p>
    <w:p w:rsidR="00806598" w:rsidRPr="00BE4C53" w:rsidRDefault="00806598" w:rsidP="00806598">
      <w:pPr>
        <w:jc w:val="center"/>
        <w:rPr>
          <w:rFonts w:ascii="TH SarabunPSK" w:hAnsi="TH SarabunPSK" w:cs="TH SarabunPSK"/>
          <w:sz w:val="32"/>
          <w:szCs w:val="32"/>
        </w:rPr>
      </w:pPr>
    </w:p>
    <w:p w:rsidR="00806598" w:rsidRPr="00BE4C53" w:rsidRDefault="00806598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1. สารเคมี</w:t>
      </w:r>
    </w:p>
    <w:p w:rsidR="00806598" w:rsidRPr="00CB3BFA" w:rsidRDefault="00883EDD" w:rsidP="0080659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1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 </w:t>
      </w:r>
      <w:r w:rsidR="002A72E4" w:rsidRPr="00CB3BFA">
        <w:rPr>
          <w:rFonts w:ascii="TH SarabunPSK" w:hAnsi="TH SarabunPSK" w:cs="TH SarabunPSK"/>
          <w:color w:val="000000" w:themeColor="text1"/>
          <w:sz w:val="32"/>
          <w:szCs w:val="32"/>
        </w:rPr>
        <w:t>Egg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albumin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806598" w:rsidRPr="00CB3BFA" w:rsidRDefault="00883EDD" w:rsidP="0080659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>.   Calcium chloride anhydrous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806598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  3,5-dinitrosalicylic acid </w:t>
      </w:r>
      <w:r w:rsidR="00806598" w:rsidRPr="00BE4C53">
        <w:rPr>
          <w:rFonts w:ascii="TH SarabunPSK" w:hAnsi="TH SarabunPSK" w:cs="TH SarabunPSK"/>
          <w:sz w:val="32"/>
          <w:szCs w:val="32"/>
        </w:rPr>
        <w:t>(DNS)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4</w:t>
      </w:r>
      <w:r w:rsidR="00806598" w:rsidRPr="00BE4C53">
        <w:rPr>
          <w:rFonts w:ascii="TH SarabunPSK" w:hAnsi="TH SarabunPSK" w:cs="TH SarabunPSK"/>
          <w:sz w:val="32"/>
          <w:szCs w:val="32"/>
        </w:rPr>
        <w:t xml:space="preserve">.   </w:t>
      </w:r>
      <w:proofErr w:type="spellStart"/>
      <w:r w:rsidR="00806598" w:rsidRPr="00BE4C53">
        <w:rPr>
          <w:rFonts w:ascii="TH SarabunPSK" w:hAnsi="TH SarabunPSK" w:cs="TH SarabunPSK"/>
          <w:sz w:val="32"/>
          <w:szCs w:val="32"/>
        </w:rPr>
        <w:t>Folin-ciocalteau’s</w:t>
      </w:r>
      <w:proofErr w:type="spellEnd"/>
      <w:r w:rsidR="00806598" w:rsidRPr="00BE4C5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806598" w:rsidRPr="00BE4C53">
        <w:rPr>
          <w:rFonts w:ascii="TH SarabunPSK" w:hAnsi="TH SarabunPSK" w:cs="TH SarabunPSK"/>
          <w:sz w:val="32"/>
          <w:szCs w:val="32"/>
        </w:rPr>
        <w:t>pheol</w:t>
      </w:r>
      <w:proofErr w:type="spellEnd"/>
      <w:r w:rsidR="00806598" w:rsidRPr="00BE4C53">
        <w:rPr>
          <w:rFonts w:ascii="TH SarabunPSK" w:hAnsi="TH SarabunPSK" w:cs="TH SarabunPSK"/>
          <w:sz w:val="32"/>
          <w:szCs w:val="32"/>
        </w:rPr>
        <w:t xml:space="preserve"> reagent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5</w:t>
      </w:r>
      <w:r w:rsidR="00806598" w:rsidRPr="00BE4C53">
        <w:rPr>
          <w:rFonts w:ascii="TH SarabunPSK" w:hAnsi="TH SarabunPSK" w:cs="TH SarabunPSK"/>
          <w:sz w:val="32"/>
          <w:szCs w:val="32"/>
        </w:rPr>
        <w:t>.   Hydrochloric acid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6</w:t>
      </w:r>
      <w:r w:rsidR="00806598" w:rsidRPr="00BE4C53">
        <w:rPr>
          <w:rFonts w:ascii="TH SarabunPSK" w:hAnsi="TH SarabunPSK" w:cs="TH SarabunPSK"/>
          <w:sz w:val="32"/>
          <w:szCs w:val="32"/>
        </w:rPr>
        <w:t>.   Maltose monohydrate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7</w:t>
      </w:r>
      <w:r w:rsidR="00806598" w:rsidRPr="00BE4C53">
        <w:rPr>
          <w:rFonts w:ascii="TH SarabunPSK" w:hAnsi="TH SarabunPSK" w:cs="TH SarabunPSK"/>
          <w:sz w:val="32"/>
          <w:szCs w:val="32"/>
        </w:rPr>
        <w:t>.   Sodium hydroxide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  <w:t xml:space="preserve">    </w:t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8</w:t>
      </w:r>
      <w:r w:rsidR="00806598" w:rsidRPr="00BE4C53">
        <w:rPr>
          <w:rFonts w:ascii="TH SarabunPSK" w:hAnsi="TH SarabunPSK" w:cs="TH SarabunPSK"/>
          <w:sz w:val="32"/>
          <w:szCs w:val="32"/>
        </w:rPr>
        <w:t xml:space="preserve">. </w:t>
      </w:r>
      <w:r w:rsidR="002A72E4"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="00806598" w:rsidRPr="00BE4C53">
        <w:rPr>
          <w:rFonts w:ascii="TH SarabunPSK" w:hAnsi="TH SarabunPSK" w:cs="TH SarabunPSK"/>
          <w:sz w:val="32"/>
          <w:szCs w:val="32"/>
        </w:rPr>
        <w:t>Sodium carbonate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9</w:t>
      </w:r>
      <w:r w:rsidR="00806598" w:rsidRPr="00BE4C53">
        <w:rPr>
          <w:rFonts w:ascii="TH SarabunPSK" w:hAnsi="TH SarabunPSK" w:cs="TH SarabunPSK"/>
          <w:sz w:val="32"/>
          <w:szCs w:val="32"/>
        </w:rPr>
        <w:t>.</w:t>
      </w:r>
      <w:r w:rsidR="002A72E4" w:rsidRPr="00BE4C53">
        <w:rPr>
          <w:rFonts w:ascii="TH SarabunPSK" w:hAnsi="TH SarabunPSK" w:cs="TH SarabunPSK"/>
          <w:sz w:val="32"/>
          <w:szCs w:val="32"/>
        </w:rPr>
        <w:t xml:space="preserve"> Potassium sodium tartrate</w:t>
      </w:r>
      <w:r w:rsidR="002A72E4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10</w:t>
      </w:r>
      <w:r w:rsidR="00806598" w:rsidRPr="00BE4C53">
        <w:rPr>
          <w:rFonts w:ascii="TH SarabunPSK" w:hAnsi="TH SarabunPSK" w:cs="TH SarabunPSK"/>
          <w:sz w:val="32"/>
          <w:szCs w:val="32"/>
        </w:rPr>
        <w:t>.</w:t>
      </w:r>
      <w:r w:rsidR="002A72E4" w:rsidRPr="00BE4C53">
        <w:rPr>
          <w:rFonts w:ascii="TH SarabunPSK" w:hAnsi="TH SarabunPSK" w:cs="TH SarabunPSK"/>
          <w:sz w:val="32"/>
          <w:szCs w:val="32"/>
        </w:rPr>
        <w:t xml:space="preserve"> Starch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lastRenderedPageBreak/>
        <w:t>11</w:t>
      </w:r>
      <w:r w:rsidR="00806598" w:rsidRPr="00BE4C53">
        <w:rPr>
          <w:rFonts w:ascii="TH SarabunPSK" w:hAnsi="TH SarabunPSK" w:cs="TH SarabunPSK"/>
          <w:sz w:val="32"/>
          <w:szCs w:val="32"/>
        </w:rPr>
        <w:t>.</w:t>
      </w:r>
      <w:r w:rsidR="002A72E4" w:rsidRPr="00BE4C53">
        <w:rPr>
          <w:rFonts w:ascii="TH SarabunPSK" w:hAnsi="TH SarabunPSK" w:cs="TH SarabunPSK"/>
          <w:sz w:val="32"/>
          <w:szCs w:val="32"/>
        </w:rPr>
        <w:t xml:space="preserve"> Tris-hydrochloric aminomethane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06598" w:rsidP="0080659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06598" w:rsidP="00806598">
      <w:pPr>
        <w:pStyle w:val="1"/>
        <w:jc w:val="thaiDistribute"/>
        <w:rPr>
          <w:rFonts w:ascii="TH SarabunPSK" w:hAnsi="TH SarabunPSK" w:cs="TH SarabunPSK"/>
        </w:rPr>
      </w:pPr>
    </w:p>
    <w:p w:rsidR="00806598" w:rsidRPr="00BE4C53" w:rsidRDefault="00806598" w:rsidP="00806598">
      <w:pPr>
        <w:pStyle w:val="1"/>
        <w:jc w:val="thaiDistribute"/>
        <w:rPr>
          <w:rFonts w:ascii="TH SarabunPSK" w:hAnsi="TH SarabunPSK" w:cs="TH SarabunPSK"/>
          <w:cs/>
        </w:rPr>
      </w:pPr>
      <w:r w:rsidRPr="00BE4C53">
        <w:rPr>
          <w:rFonts w:ascii="TH SarabunPSK" w:hAnsi="TH SarabunPSK" w:cs="TH SarabunPSK"/>
          <w:cs/>
        </w:rPr>
        <w:t>2.  วัสดุอุปกรณ์</w:t>
      </w:r>
    </w:p>
    <w:p w:rsidR="00806598" w:rsidRPr="00BE4C53" w:rsidRDefault="00806598" w:rsidP="00806598">
      <w:pPr>
        <w:pStyle w:val="2"/>
        <w:jc w:val="thaiDistribute"/>
        <w:rPr>
          <w:rFonts w:ascii="TH SarabunPSK" w:hAnsi="TH SarabunPSK" w:cs="TH SarabunPSK"/>
        </w:rPr>
      </w:pPr>
      <w:r w:rsidRPr="00BE4C53">
        <w:rPr>
          <w:rFonts w:ascii="TH SarabunPSK" w:hAnsi="TH SarabunPSK" w:cs="TH SarabunPSK"/>
          <w:cs/>
        </w:rPr>
        <w:tab/>
      </w:r>
      <w:r w:rsidRPr="00BE4C53">
        <w:rPr>
          <w:rFonts w:ascii="TH SarabunPSK" w:hAnsi="TH SarabunPSK" w:cs="TH SarabunPSK"/>
          <w:cs/>
        </w:rPr>
        <w:tab/>
      </w:r>
      <w:r w:rsidRPr="00BE4C53">
        <w:rPr>
          <w:rFonts w:ascii="TH SarabunPSK" w:hAnsi="TH SarabunPSK" w:cs="TH SarabunPSK"/>
          <w:cs/>
        </w:rPr>
        <w:tab/>
      </w:r>
      <w:r w:rsidRPr="00BE4C53">
        <w:rPr>
          <w:rFonts w:ascii="TH SarabunPSK" w:hAnsi="TH SarabunPSK" w:cs="TH SarabunPSK"/>
          <w:cs/>
        </w:rPr>
        <w:tab/>
      </w:r>
    </w:p>
    <w:p w:rsidR="00806598" w:rsidRPr="00BE4C53" w:rsidRDefault="00806598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เครื่องอบแบบเป่าลมร้อน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</w:p>
    <w:p w:rsidR="00806598" w:rsidRPr="00BE4C53" w:rsidRDefault="00806598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เครื่องเขย่าและควบคุมอุณหภูมิ</w:t>
      </w:r>
      <w:r w:rsidRPr="00BE4C53">
        <w:rPr>
          <w:rFonts w:ascii="TH SarabunPSK" w:hAnsi="TH SarabunPSK" w:cs="TH SarabunPSK"/>
          <w:sz w:val="32"/>
          <w:szCs w:val="32"/>
        </w:rPr>
        <w:t xml:space="preserve"> (incubate)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</w:rPr>
        <w:t xml:space="preserve"> </w:t>
      </w:r>
    </w:p>
    <w:p w:rsidR="00806598" w:rsidRPr="00BE4C53" w:rsidRDefault="00806598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เครื่องบด </w:t>
      </w:r>
      <w:r w:rsidRPr="00BE4C53">
        <w:rPr>
          <w:rFonts w:ascii="TH SarabunPSK" w:hAnsi="TH SarabunPSK" w:cs="TH SarabunPSK"/>
          <w:sz w:val="32"/>
          <w:szCs w:val="32"/>
        </w:rPr>
        <w:t>(blender)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เครื่องชั่ง  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83EDD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Refrigerated centrifuge 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  <w:r w:rsidR="00806598" w:rsidRPr="00BE4C53">
        <w:rPr>
          <w:rFonts w:ascii="TH SarabunPSK" w:hAnsi="TH SarabunPSK" w:cs="TH SarabunPSK"/>
          <w:sz w:val="32"/>
          <w:szCs w:val="32"/>
        </w:rPr>
        <w:tab/>
      </w:r>
    </w:p>
    <w:p w:rsidR="00806598" w:rsidRPr="00BE4C53" w:rsidRDefault="00806598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Sp</w:t>
      </w:r>
      <w:r w:rsidR="00883EDD" w:rsidRPr="00BE4C53">
        <w:rPr>
          <w:rFonts w:ascii="TH SarabunPSK" w:hAnsi="TH SarabunPSK" w:cs="TH SarabunPSK"/>
          <w:sz w:val="32"/>
          <w:szCs w:val="32"/>
        </w:rPr>
        <w:t xml:space="preserve">ectrophotometer </w:t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</w:p>
    <w:p w:rsidR="00806598" w:rsidRPr="00BE4C53" w:rsidRDefault="00806598" w:rsidP="00806598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pH – meter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980ED5" w:rsidRPr="00BE4C53" w:rsidRDefault="00806598" w:rsidP="004F1715">
      <w:pPr>
        <w:numPr>
          <w:ilvl w:val="0"/>
          <w:numId w:val="1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Hot plate and stirrer </w:t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ab/>
      </w:r>
    </w:p>
    <w:p w:rsidR="00883EDD" w:rsidRPr="00BE4C53" w:rsidRDefault="00883EDD" w:rsidP="006B3D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B3DA0" w:rsidRPr="00BE4C53" w:rsidRDefault="006B3DA0" w:rsidP="006B3DA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4C53">
        <w:rPr>
          <w:rFonts w:ascii="TH SarabunPSK" w:hAnsi="TH SarabunPSK" w:cs="TH SarabunPSK"/>
          <w:b/>
          <w:bCs/>
          <w:sz w:val="32"/>
          <w:szCs w:val="32"/>
          <w:cs/>
        </w:rPr>
        <w:t>วิธีการทำการทดลอง</w:t>
      </w:r>
    </w:p>
    <w:p w:rsidR="006B3DA0" w:rsidRPr="00BE4C53" w:rsidRDefault="006B3DA0" w:rsidP="004F171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A047D" w:rsidRPr="00BE4C53" w:rsidRDefault="00EA047D" w:rsidP="00EA047D">
      <w:pPr>
        <w:pStyle w:val="1"/>
        <w:jc w:val="thaiDistribute"/>
        <w:rPr>
          <w:rFonts w:ascii="TH SarabunPSK" w:hAnsi="TH SarabunPSK" w:cs="TH SarabunPSK"/>
        </w:rPr>
      </w:pPr>
      <w:r w:rsidRPr="00BE4C53">
        <w:rPr>
          <w:rFonts w:ascii="TH SarabunPSK" w:hAnsi="TH SarabunPSK" w:cs="TH SarabunPSK"/>
          <w:cs/>
        </w:rPr>
        <w:t>ขั้นตอนการวิธีการเตรียมสาร</w:t>
      </w:r>
    </w:p>
    <w:p w:rsidR="00EA047D" w:rsidRPr="00BE4C53" w:rsidRDefault="00EA047D" w:rsidP="00EA047D">
      <w:pPr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>1.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การเตรียมสารสำหรับสกัดเอนไซม์</w:t>
      </w:r>
    </w:p>
    <w:p w:rsidR="00EA047D" w:rsidRPr="00BE4C53" w:rsidRDefault="00EA047D" w:rsidP="00EA047D">
      <w:pPr>
        <w:ind w:firstLine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1.1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>เตรียมสารละลายกรด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ดรคลอริกเข้มข้น  </w:t>
      </w:r>
      <w:r w:rsidRPr="00BE4C53">
        <w:rPr>
          <w:rFonts w:ascii="TH SarabunPSK" w:hAnsi="TH SarabunPSK" w:cs="TH SarabunPSK"/>
          <w:sz w:val="32"/>
          <w:szCs w:val="32"/>
        </w:rPr>
        <w:t>7.2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M</w:t>
      </w:r>
    </w:p>
    <w:p w:rsidR="00EA047D" w:rsidRPr="00BE4C53" w:rsidRDefault="00EA047D" w:rsidP="00EA047D">
      <w:pPr>
        <w:ind w:firstLine="85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ปิเป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ตกรด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ดรคลอริกเข้มข้น  </w:t>
      </w:r>
      <w:r w:rsidRPr="00BE4C53">
        <w:rPr>
          <w:rFonts w:ascii="TH SarabunPSK" w:hAnsi="TH SarabunPSK" w:cs="TH SarabunPSK"/>
          <w:sz w:val="32"/>
          <w:szCs w:val="32"/>
        </w:rPr>
        <w:t>( MW. 36.46 g/</w:t>
      </w:r>
      <w:proofErr w:type="gramStart"/>
      <w:r w:rsidRPr="00BE4C53">
        <w:rPr>
          <w:rFonts w:ascii="TH SarabunPSK" w:hAnsi="TH SarabunPSK" w:cs="TH SarabunPSK"/>
          <w:sz w:val="32"/>
          <w:szCs w:val="32"/>
        </w:rPr>
        <w:t>mol )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 58.20 ml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ลงในขวดวัดปริมาตรขนาด  </w:t>
      </w:r>
      <w:r w:rsidRPr="00BE4C53">
        <w:rPr>
          <w:rFonts w:ascii="TH SarabunPSK" w:hAnsi="TH SarabunPSK" w:cs="TH SarabunPSK"/>
          <w:sz w:val="32"/>
          <w:szCs w:val="32"/>
        </w:rPr>
        <w:t xml:space="preserve">100.00  ml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ที่มีน้ำกลั่นอยู่ประมาณ  </w:t>
      </w:r>
      <w:r w:rsidRPr="00BE4C53">
        <w:rPr>
          <w:rFonts w:ascii="TH SarabunPSK" w:hAnsi="TH SarabunPSK" w:cs="TH SarabunPSK"/>
          <w:sz w:val="32"/>
          <w:szCs w:val="32"/>
        </w:rPr>
        <w:t xml:space="preserve">40.00  ml  </w:t>
      </w:r>
      <w:r w:rsidRPr="00BE4C53">
        <w:rPr>
          <w:rFonts w:ascii="TH SarabunPSK" w:hAnsi="TH SarabunPSK" w:cs="TH SarabunPSK"/>
          <w:sz w:val="32"/>
          <w:szCs w:val="32"/>
          <w:cs/>
        </w:rPr>
        <w:t>แล้วปรับปริมาตรให้ถึงขีดด้วยน้ำกลั่น</w:t>
      </w:r>
    </w:p>
    <w:p w:rsidR="00EA047D" w:rsidRPr="00BE4C53" w:rsidRDefault="00EA047D" w:rsidP="00EA047D">
      <w:pPr>
        <w:ind w:left="720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 1.2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เตรียมสารละลายแคลเซียมคลอไรด์เข้มข้น  </w:t>
      </w:r>
      <w:r w:rsidRPr="00BE4C53">
        <w:rPr>
          <w:rFonts w:ascii="TH SarabunPSK" w:hAnsi="TH SarabunPSK" w:cs="TH SarabunPSK"/>
          <w:sz w:val="32"/>
          <w:szCs w:val="32"/>
        </w:rPr>
        <w:t>0.02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M</w:t>
      </w:r>
    </w:p>
    <w:p w:rsidR="00EA047D" w:rsidRPr="00BE4C53" w:rsidRDefault="00EA047D" w:rsidP="00EA047D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ชั่งแคลเซียมคลอไรด์  </w:t>
      </w:r>
      <w:r w:rsidRPr="00BE4C53">
        <w:rPr>
          <w:rFonts w:ascii="TH SarabunPSK" w:hAnsi="TH SarabunPSK" w:cs="TH SarabunPSK"/>
          <w:sz w:val="32"/>
          <w:szCs w:val="32"/>
        </w:rPr>
        <w:t>(MW. 110.99 g/</w:t>
      </w:r>
      <w:proofErr w:type="gramStart"/>
      <w:r w:rsidRPr="00BE4C53">
        <w:rPr>
          <w:rFonts w:ascii="TH SarabunPSK" w:hAnsi="TH SarabunPSK" w:cs="TH SarabunPSK"/>
          <w:sz w:val="32"/>
          <w:szCs w:val="32"/>
        </w:rPr>
        <w:t>mol)  0.2220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g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นำไปละลายน้ำกลั่นในขวดวัดปริมาตรขนาด  </w:t>
      </w:r>
      <w:r w:rsidRPr="00BE4C53">
        <w:rPr>
          <w:rFonts w:ascii="TH SarabunPSK" w:hAnsi="TH SarabunPSK" w:cs="TH SarabunPSK"/>
          <w:sz w:val="32"/>
          <w:szCs w:val="32"/>
        </w:rPr>
        <w:t xml:space="preserve">100.00  ml  </w:t>
      </w:r>
      <w:r w:rsidRPr="00BE4C53">
        <w:rPr>
          <w:rFonts w:ascii="TH SarabunPSK" w:hAnsi="TH SarabunPSK" w:cs="TH SarabunPSK"/>
          <w:sz w:val="32"/>
          <w:szCs w:val="32"/>
          <w:cs/>
        </w:rPr>
        <w:t>ปรับปริมาตรให้ถึงขีดด้วยน้ำกลั่น</w:t>
      </w:r>
    </w:p>
    <w:p w:rsidR="00EA047D" w:rsidRPr="00BE4C53" w:rsidRDefault="00EA047D" w:rsidP="00EA047D">
      <w:pPr>
        <w:numPr>
          <w:ilvl w:val="1"/>
          <w:numId w:val="8"/>
        </w:numPr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เตรียมสารละลาย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บัฟเฟอทริส</w:t>
      </w:r>
      <w:proofErr w:type="spellEnd"/>
      <w:r w:rsidRPr="00BE4C53">
        <w:rPr>
          <w:rFonts w:ascii="TH SarabunPSK" w:hAnsi="TH SarabunPSK" w:cs="TH SarabunPSK"/>
          <w:sz w:val="32"/>
          <w:szCs w:val="32"/>
        </w:rPr>
        <w:t>–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ดรคลอริก  เข้มข้น </w:t>
      </w:r>
      <w:r w:rsidRPr="00BE4C53">
        <w:rPr>
          <w:rFonts w:ascii="TH SarabunPSK" w:hAnsi="TH SarabunPSK" w:cs="TH SarabunPSK"/>
          <w:sz w:val="32"/>
          <w:szCs w:val="32"/>
        </w:rPr>
        <w:t>0.05M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4C53">
        <w:rPr>
          <w:rFonts w:ascii="TH SarabunPSK" w:hAnsi="TH SarabunPSK" w:cs="TH SarabunPSK"/>
          <w:sz w:val="32"/>
          <w:szCs w:val="32"/>
        </w:rPr>
        <w:t>pH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>7.4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A047D" w:rsidRPr="00BE4C53" w:rsidRDefault="00EA047D" w:rsidP="00EA047D">
      <w:pPr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ในแคลเซียมคลอไรด์ </w:t>
      </w:r>
      <w:r w:rsidRPr="00BE4C53">
        <w:rPr>
          <w:rFonts w:ascii="TH SarabunPSK" w:hAnsi="TH SarabunPSK" w:cs="TH SarabunPSK"/>
          <w:sz w:val="32"/>
          <w:szCs w:val="32"/>
        </w:rPr>
        <w:t xml:space="preserve">0.5  mM </w:t>
      </w:r>
    </w:p>
    <w:p w:rsidR="00EA047D" w:rsidRPr="00BE4C53" w:rsidRDefault="00EA047D" w:rsidP="00EA047D">
      <w:pPr>
        <w:ind w:firstLine="720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ชั่งท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ริส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 xml:space="preserve">– </w:t>
      </w:r>
      <w:r w:rsidRPr="00BE4C53">
        <w:rPr>
          <w:rFonts w:ascii="TH SarabunPSK" w:hAnsi="TH SarabunPSK" w:cs="TH SarabunPSK"/>
          <w:sz w:val="32"/>
          <w:szCs w:val="32"/>
          <w:cs/>
        </w:rPr>
        <w:t>ไฮดรอกซีเมธ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ิลอะ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มิโนมี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เธน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BE4C53">
        <w:rPr>
          <w:rFonts w:ascii="TH SarabunPSK" w:hAnsi="TH SarabunPSK" w:cs="TH SarabunPSK"/>
          <w:sz w:val="32"/>
          <w:szCs w:val="32"/>
        </w:rPr>
        <w:t xml:space="preserve">MW. 121.14 g/mol) 6.0570 g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นำไปละลายน้ำกลั่นประมาณ  </w:t>
      </w:r>
      <w:r w:rsidRPr="00BE4C53">
        <w:rPr>
          <w:rFonts w:ascii="TH SarabunPSK" w:hAnsi="TH SarabunPSK" w:cs="TH SarabunPSK"/>
          <w:sz w:val="32"/>
          <w:szCs w:val="32"/>
        </w:rPr>
        <w:t>800.00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 ml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เติมสารละลายแคลเซียมคลอไรด์  </w:t>
      </w:r>
      <w:r w:rsidRPr="00BE4C53">
        <w:rPr>
          <w:rFonts w:ascii="TH SarabunPSK" w:hAnsi="TH SarabunPSK" w:cs="TH SarabunPSK"/>
          <w:sz w:val="32"/>
          <w:szCs w:val="32"/>
        </w:rPr>
        <w:t xml:space="preserve">0.02 M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ลงไป  </w:t>
      </w:r>
      <w:r w:rsidRPr="00BE4C53">
        <w:rPr>
          <w:rFonts w:ascii="TH SarabunPSK" w:hAnsi="TH SarabunPSK" w:cs="TH SarabunPSK"/>
          <w:sz w:val="32"/>
          <w:szCs w:val="32"/>
        </w:rPr>
        <w:t xml:space="preserve">25.00  ml </w:t>
      </w:r>
      <w:r w:rsidRPr="00BE4C53">
        <w:rPr>
          <w:rFonts w:ascii="TH SarabunPSK" w:hAnsi="TH SarabunPSK" w:cs="TH SarabunPSK"/>
          <w:sz w:val="32"/>
          <w:szCs w:val="32"/>
          <w:cs/>
        </w:rPr>
        <w:t>ปรับ</w:t>
      </w:r>
      <w:r w:rsidRPr="00BE4C53">
        <w:rPr>
          <w:rFonts w:ascii="TH SarabunPSK" w:hAnsi="TH SarabunPSK" w:cs="TH SarabunPSK"/>
          <w:sz w:val="32"/>
          <w:szCs w:val="32"/>
        </w:rPr>
        <w:t xml:space="preserve">pH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ของสารละลายให้ได้  </w:t>
      </w:r>
      <w:r w:rsidRPr="00BE4C53">
        <w:rPr>
          <w:rFonts w:ascii="TH SarabunPSK" w:hAnsi="TH SarabunPSK" w:cs="TH SarabunPSK"/>
          <w:sz w:val="32"/>
          <w:szCs w:val="32"/>
        </w:rPr>
        <w:t xml:space="preserve">7.4 </w:t>
      </w:r>
      <w:r w:rsidRPr="00BE4C53">
        <w:rPr>
          <w:rFonts w:ascii="TH SarabunPSK" w:hAnsi="TH SarabunPSK" w:cs="TH SarabunPSK"/>
          <w:sz w:val="32"/>
          <w:szCs w:val="32"/>
          <w:cs/>
        </w:rPr>
        <w:t>โดยใช้สารละลายกรด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ดรคลอริกเข้มข้น </w:t>
      </w:r>
      <w:r w:rsidRPr="00BE4C53">
        <w:rPr>
          <w:rFonts w:ascii="TH SarabunPSK" w:hAnsi="TH SarabunPSK" w:cs="TH SarabunPSK"/>
          <w:sz w:val="32"/>
          <w:szCs w:val="32"/>
        </w:rPr>
        <w:t xml:space="preserve">7.2 M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แล้วปรับปริมาตรเป็น </w:t>
      </w:r>
      <w:r w:rsidRPr="00BE4C53">
        <w:rPr>
          <w:rFonts w:ascii="TH SarabunPSK" w:hAnsi="TH SarabunPSK" w:cs="TH SarabunPSK"/>
          <w:sz w:val="32"/>
          <w:szCs w:val="32"/>
        </w:rPr>
        <w:t xml:space="preserve">1000.00 ml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ในขวดวัดปริมาตรขนาด </w:t>
      </w:r>
      <w:r w:rsidRPr="00BE4C53">
        <w:rPr>
          <w:rFonts w:ascii="TH SarabunPSK" w:hAnsi="TH SarabunPSK" w:cs="TH SarabunPSK"/>
          <w:sz w:val="32"/>
          <w:szCs w:val="32"/>
        </w:rPr>
        <w:t xml:space="preserve">1000.00  ml </w:t>
      </w:r>
      <w:r w:rsidRPr="00BE4C53">
        <w:rPr>
          <w:rFonts w:ascii="TH SarabunPSK" w:hAnsi="TH SarabunPSK" w:cs="TH SarabunPSK"/>
          <w:sz w:val="32"/>
          <w:szCs w:val="32"/>
          <w:cs/>
        </w:rPr>
        <w:t>ด้วยน้ำกลั่น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2.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การเตรียมสารสำหรับหาแอคติวิตีของเอนไซม์ </w:t>
      </w:r>
    </w:p>
    <w:p w:rsidR="00EA047D" w:rsidRPr="00BE4C53" w:rsidRDefault="00EA047D" w:rsidP="00EA04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2.1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เตรียมสารละลายมาตรฐานมอลโทสเข้มข้น  </w:t>
      </w:r>
      <w:r w:rsidRPr="00BE4C53">
        <w:rPr>
          <w:rFonts w:ascii="TH SarabunPSK" w:hAnsi="TH SarabunPSK" w:cs="TH SarabunPSK"/>
          <w:sz w:val="32"/>
          <w:szCs w:val="32"/>
        </w:rPr>
        <w:t>5.0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i/>
          <w:iCs/>
          <w:sz w:val="32"/>
          <w:szCs w:val="32"/>
        </w:rPr>
        <w:sym w:font="Symbol" w:char="F06D"/>
      </w:r>
      <w:r w:rsidRPr="00BE4C53">
        <w:rPr>
          <w:rFonts w:ascii="TH SarabunPSK" w:hAnsi="TH SarabunPSK" w:cs="TH SarabunPSK"/>
          <w:sz w:val="32"/>
          <w:szCs w:val="32"/>
        </w:rPr>
        <w:t xml:space="preserve">mol / ml </w:t>
      </w:r>
    </w:p>
    <w:p w:rsidR="00EA047D" w:rsidRPr="00BE4C53" w:rsidRDefault="00EA047D" w:rsidP="00EA047D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ชั่งมอลโทสโมโนไฮเดรต </w:t>
      </w:r>
      <w:r w:rsidRPr="00BE4C53">
        <w:rPr>
          <w:rFonts w:ascii="TH SarabunPSK" w:hAnsi="TH SarabunPSK" w:cs="TH SarabunPSK"/>
          <w:sz w:val="32"/>
          <w:szCs w:val="32"/>
        </w:rPr>
        <w:t xml:space="preserve">(MW. 360.3 g/mol) 0.1802 g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นำไปละลายน้ำกลั่นในขวดวัดปริมาตรขนาด  </w:t>
      </w:r>
      <w:r w:rsidRPr="00BE4C53">
        <w:rPr>
          <w:rFonts w:ascii="TH SarabunPSK" w:hAnsi="TH SarabunPSK" w:cs="TH SarabunPSK"/>
          <w:sz w:val="32"/>
          <w:szCs w:val="32"/>
        </w:rPr>
        <w:t>100.00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ml </w:t>
      </w:r>
      <w:r w:rsidRPr="00BE4C53">
        <w:rPr>
          <w:rFonts w:ascii="TH SarabunPSK" w:hAnsi="TH SarabunPSK" w:cs="TH SarabunPSK"/>
          <w:sz w:val="32"/>
          <w:szCs w:val="32"/>
          <w:cs/>
        </w:rPr>
        <w:t>ปรับปริมาตรให้ถึงขีดด้วยน้ำกลั่น</w:t>
      </w:r>
    </w:p>
    <w:p w:rsidR="00EA047D" w:rsidRPr="00BE4C53" w:rsidRDefault="00EA047D" w:rsidP="00EA047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2.2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เตรียมสารละลายโซเดียมไฮดรอกไซด์เข้มข้น </w:t>
      </w:r>
      <w:r w:rsidRPr="00BE4C53">
        <w:rPr>
          <w:rFonts w:ascii="TH SarabunPSK" w:hAnsi="TH SarabunPSK" w:cs="TH SarabunPSK"/>
          <w:sz w:val="32"/>
          <w:szCs w:val="32"/>
        </w:rPr>
        <w:t xml:space="preserve">2 M  </w:t>
      </w:r>
    </w:p>
    <w:p w:rsidR="00EA047D" w:rsidRPr="00BE4C53" w:rsidRDefault="00EA047D" w:rsidP="00EA047D">
      <w:pPr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ชั่งโซเดียมไฮดรอกไซด์ </w:t>
      </w:r>
      <w:r w:rsidRPr="00BE4C53">
        <w:rPr>
          <w:rFonts w:ascii="TH SarabunPSK" w:hAnsi="TH SarabunPSK" w:cs="TH SarabunPSK"/>
          <w:sz w:val="32"/>
          <w:szCs w:val="32"/>
        </w:rPr>
        <w:t xml:space="preserve">(MW. 40.00 g/mol) 8.0000 g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ละลายน้ำกลั่นในขวดวัดปริมาตรขนาด  </w:t>
      </w:r>
      <w:r w:rsidRPr="00BE4C53">
        <w:rPr>
          <w:rFonts w:ascii="TH SarabunPSK" w:hAnsi="TH SarabunPSK" w:cs="TH SarabunPSK"/>
          <w:sz w:val="32"/>
          <w:szCs w:val="32"/>
        </w:rPr>
        <w:t>100.00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 ml  </w:t>
      </w:r>
      <w:r w:rsidRPr="00BE4C53">
        <w:rPr>
          <w:rFonts w:ascii="TH SarabunPSK" w:hAnsi="TH SarabunPSK" w:cs="TH SarabunPSK"/>
          <w:sz w:val="32"/>
          <w:szCs w:val="32"/>
          <w:cs/>
        </w:rPr>
        <w:t>ปรับปริมาตรให้ถึงขีดด้วยน้ำกลั่น</w:t>
      </w:r>
    </w:p>
    <w:p w:rsidR="00EA047D" w:rsidRPr="00BE4C53" w:rsidRDefault="00EA047D" w:rsidP="00EA047D">
      <w:pPr>
        <w:numPr>
          <w:ilvl w:val="1"/>
          <w:numId w:val="1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lastRenderedPageBreak/>
        <w:t xml:space="preserve">เตรียมสารละลาย </w:t>
      </w:r>
      <w:r w:rsidRPr="00BE4C53">
        <w:rPr>
          <w:rFonts w:ascii="TH SarabunPSK" w:hAnsi="TH SarabunPSK" w:cs="TH SarabunPSK"/>
          <w:sz w:val="32"/>
          <w:szCs w:val="32"/>
        </w:rPr>
        <w:t>3,5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>–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ไนโตรซา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BE4C53">
        <w:rPr>
          <w:rFonts w:ascii="TH SarabunPSK" w:hAnsi="TH SarabunPSK" w:cs="TH SarabunPSK"/>
          <w:sz w:val="32"/>
          <w:szCs w:val="32"/>
        </w:rPr>
        <w:t>(3,5-Dinitrosalicylic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>reagent,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 xml:space="preserve">DNS reagent) </w:t>
      </w:r>
    </w:p>
    <w:p w:rsidR="00EA047D" w:rsidRPr="00BE4C53" w:rsidRDefault="00EA047D" w:rsidP="00EA047D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ชั่งกรด  </w:t>
      </w:r>
      <w:r w:rsidRPr="00BE4C53">
        <w:rPr>
          <w:rFonts w:ascii="TH SarabunPSK" w:hAnsi="TH SarabunPSK" w:cs="TH SarabunPSK"/>
          <w:sz w:val="32"/>
          <w:szCs w:val="32"/>
        </w:rPr>
        <w:t>3,5-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ไนโตรซา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ลิก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 xml:space="preserve">(MW. 228.10 g/mol) 1.0000 </w:t>
      </w:r>
      <w:proofErr w:type="gramStart"/>
      <w:r w:rsidRPr="00BE4C53">
        <w:rPr>
          <w:rFonts w:ascii="TH SarabunPSK" w:hAnsi="TH SarabunPSK" w:cs="TH SarabunPSK"/>
          <w:sz w:val="32"/>
          <w:szCs w:val="32"/>
        </w:rPr>
        <w:t xml:space="preserve">g  </w:t>
      </w:r>
      <w:r w:rsidRPr="00BE4C53">
        <w:rPr>
          <w:rFonts w:ascii="TH SarabunPSK" w:hAnsi="TH SarabunPSK" w:cs="TH SarabunPSK"/>
          <w:sz w:val="32"/>
          <w:szCs w:val="32"/>
          <w:cs/>
        </w:rPr>
        <w:t>ละลายในสารละลาย</w:t>
      </w:r>
      <w:proofErr w:type="gramEnd"/>
      <w:r w:rsidRPr="00BE4C53">
        <w:rPr>
          <w:rFonts w:ascii="TH SarabunPSK" w:hAnsi="TH SarabunPSK" w:cs="TH SarabunPSK"/>
          <w:sz w:val="32"/>
          <w:szCs w:val="32"/>
          <w:cs/>
        </w:rPr>
        <w:t xml:space="preserve">    โซเดียมไฮดรอกไซด์ เข้มข้น </w:t>
      </w:r>
      <w:r w:rsidRPr="00BE4C53">
        <w:rPr>
          <w:rFonts w:ascii="TH SarabunPSK" w:hAnsi="TH SarabunPSK" w:cs="TH SarabunPSK"/>
          <w:sz w:val="32"/>
          <w:szCs w:val="32"/>
        </w:rPr>
        <w:t xml:space="preserve">2 M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ปริมาตร  </w:t>
      </w:r>
      <w:r w:rsidRPr="00BE4C53">
        <w:rPr>
          <w:rFonts w:ascii="TH SarabunPSK" w:hAnsi="TH SarabunPSK" w:cs="TH SarabunPSK"/>
          <w:sz w:val="32"/>
          <w:szCs w:val="32"/>
        </w:rPr>
        <w:t xml:space="preserve">20.00  ml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เติมน้ำกลั่นลงไป  </w:t>
      </w:r>
      <w:r w:rsidRPr="00BE4C53">
        <w:rPr>
          <w:rFonts w:ascii="TH SarabunPSK" w:hAnsi="TH SarabunPSK" w:cs="TH SarabunPSK"/>
          <w:sz w:val="32"/>
          <w:szCs w:val="32"/>
        </w:rPr>
        <w:t xml:space="preserve">50.00 ml </w:t>
      </w:r>
      <w:r w:rsidRPr="00BE4C53">
        <w:rPr>
          <w:rFonts w:ascii="TH SarabunPSK" w:hAnsi="TH SarabunPSK" w:cs="TH SarabunPSK"/>
          <w:sz w:val="32"/>
          <w:szCs w:val="32"/>
          <w:cs/>
        </w:rPr>
        <w:t>อุ่นจนละลายหมดจากนั้นเติมโพแทสเซียมโซเดียมทา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เทรต </w:t>
      </w:r>
      <w:r w:rsidRPr="00BE4C53">
        <w:rPr>
          <w:rFonts w:ascii="TH SarabunPSK" w:hAnsi="TH SarabunPSK" w:cs="TH SarabunPSK"/>
          <w:sz w:val="32"/>
          <w:szCs w:val="32"/>
        </w:rPr>
        <w:t xml:space="preserve">(MW. 282.23 g/mol) </w:t>
      </w:r>
      <w:proofErr w:type="gramStart"/>
      <w:r w:rsidRPr="00BE4C53">
        <w:rPr>
          <w:rFonts w:ascii="TH SarabunPSK" w:hAnsi="TH SarabunPSK" w:cs="TH SarabunPSK"/>
          <w:sz w:val="32"/>
          <w:szCs w:val="32"/>
          <w:cs/>
        </w:rPr>
        <w:t xml:space="preserve">ลงไปอีก  </w:t>
      </w:r>
      <w:r w:rsidRPr="00BE4C53">
        <w:rPr>
          <w:rFonts w:ascii="TH SarabunPSK" w:hAnsi="TH SarabunPSK" w:cs="TH SarabunPSK"/>
          <w:sz w:val="32"/>
          <w:szCs w:val="32"/>
        </w:rPr>
        <w:t>30.0000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g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คนสารต่อไปจนละลายหมดแล้วนำไปปรับปริมาตรให้ได้  </w:t>
      </w:r>
      <w:r w:rsidRPr="00BE4C53">
        <w:rPr>
          <w:rFonts w:ascii="TH SarabunPSK" w:hAnsi="TH SarabunPSK" w:cs="TH SarabunPSK"/>
          <w:sz w:val="32"/>
          <w:szCs w:val="32"/>
        </w:rPr>
        <w:t xml:space="preserve">100.00 ml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ในขวดวัดปริมาตรขนาด  </w:t>
      </w:r>
      <w:r w:rsidRPr="00BE4C53">
        <w:rPr>
          <w:rFonts w:ascii="TH SarabunPSK" w:hAnsi="TH SarabunPSK" w:cs="TH SarabunPSK"/>
          <w:sz w:val="32"/>
          <w:szCs w:val="32"/>
        </w:rPr>
        <w:t xml:space="preserve">100.00 ml </w:t>
      </w:r>
      <w:r w:rsidRPr="00BE4C53">
        <w:rPr>
          <w:rFonts w:ascii="TH SarabunPSK" w:hAnsi="TH SarabunPSK" w:cs="TH SarabunPSK"/>
          <w:sz w:val="32"/>
          <w:szCs w:val="32"/>
          <w:cs/>
        </w:rPr>
        <w:t>ด้วยน้ำกลั่น</w:t>
      </w:r>
    </w:p>
    <w:p w:rsidR="00EA047D" w:rsidRPr="00CB3BFA" w:rsidRDefault="00DD7E3B" w:rsidP="00EA047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2.4</w:t>
      </w:r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gramStart"/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เตรียมสับส</w:t>
      </w:r>
      <w:proofErr w:type="spellStart"/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รท</w:t>
      </w:r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(</w:t>
      </w:r>
      <w:proofErr w:type="gramEnd"/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substrate)  </w:t>
      </w:r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เข้มข้น 1% </w:t>
      </w:r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w/v </w:t>
      </w:r>
      <w:r w:rsidR="00EA047D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สำหรับหาแอคติวิตีของเอนไซม์  </w:t>
      </w:r>
    </w:p>
    <w:p w:rsidR="00EA047D" w:rsidRPr="00CB3BFA" w:rsidRDefault="00EA047D" w:rsidP="00EA047D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ชั่งแป้ง 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</w:rPr>
        <w:t>(starch soluble) 1.0000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g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ละลายใน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น้ำกลั่น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ปริมาตร  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20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ml 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แล้วค่อย ๆ รินลงใน</w:t>
      </w:r>
      <w:proofErr w:type="spellStart"/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บีก</w:t>
      </w:r>
      <w:proofErr w:type="spellEnd"/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เกอร์น้ำกลั่นที่ต้มเดือด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0.00 ml 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พร้อมกับคนสารละ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ลายตลอดเวลา  จากนั้น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ต้มเดือดอีก 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นาที  ทำให้สารละลายเย็นลงจนถึงอุณหภู</w:t>
      </w:r>
      <w:r w:rsidR="00DD7E3B"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มิห้อง   </w:t>
      </w:r>
    </w:p>
    <w:p w:rsidR="00EA047D" w:rsidRPr="00BE4C53" w:rsidRDefault="00EA047D" w:rsidP="00EA047D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</w:p>
    <w:p w:rsidR="00EA047D" w:rsidRPr="00BE4C53" w:rsidRDefault="00EA047D" w:rsidP="00EA047D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3. </w:t>
      </w:r>
      <w:r w:rsidRPr="00BE4C53">
        <w:rPr>
          <w:rFonts w:ascii="TH SarabunPSK" w:hAnsi="TH SarabunPSK" w:cs="TH SarabunPSK"/>
          <w:sz w:val="32"/>
          <w:szCs w:val="32"/>
          <w:cs/>
        </w:rPr>
        <w:t>การเตรียมสารสำหรับหาปริมาณโปรตีน</w:t>
      </w:r>
    </w:p>
    <w:p w:rsidR="00EA047D" w:rsidRPr="00CB3BFA" w:rsidRDefault="00EA047D" w:rsidP="00EA047D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proofErr w:type="gramStart"/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เตรียมสารละลายโปรตีนมาตรฐานเข้มข้น 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250</w:t>
      </w:r>
      <w:proofErr w:type="gramEnd"/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B3BF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sym w:font="Symbol" w:char="F06D"/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g/ml  </w:t>
      </w:r>
    </w:p>
    <w:p w:rsidR="00EA047D" w:rsidRPr="00CB3BFA" w:rsidRDefault="00EA047D" w:rsidP="00EA047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ชั่ง</w:t>
      </w:r>
      <w:r w:rsidR="00CB4954"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Egg albumin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(MW. </w:t>
      </w:r>
      <w:proofErr w:type="spellStart"/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approx</w:t>
      </w:r>
      <w:proofErr w:type="spellEnd"/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67000</w:t>
      </w:r>
      <w:proofErr w:type="gramStart"/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0.1250</w:t>
      </w:r>
      <w:proofErr w:type="gramEnd"/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ละลายน้ำกลั่นในขวดวัดปริมาตรขนาด    </w:t>
      </w:r>
    </w:p>
    <w:p w:rsidR="00EA047D" w:rsidRPr="00CB3BFA" w:rsidRDefault="00EA047D" w:rsidP="00EA047D">
      <w:pPr>
        <w:numPr>
          <w:ilvl w:val="0"/>
          <w:numId w:val="12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ml</w:t>
      </w:r>
    </w:p>
    <w:p w:rsidR="00EA047D" w:rsidRPr="00CB3BFA" w:rsidRDefault="00EA047D" w:rsidP="00EA047D">
      <w:pPr>
        <w:ind w:firstLine="58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3.2 เตรียมสารละลายโซเดียมไฮดรอกไซด์เข้มข้น  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0.1 M  </w:t>
      </w:r>
    </w:p>
    <w:p w:rsidR="00EA047D" w:rsidRPr="00BE4C53" w:rsidRDefault="00EA047D" w:rsidP="00EA047D">
      <w:pPr>
        <w:pStyle w:val="a5"/>
        <w:rPr>
          <w:rFonts w:ascii="TH SarabunPSK" w:hAnsi="TH SarabunPSK" w:cs="TH SarabunPSK"/>
        </w:rPr>
      </w:pPr>
      <w:r w:rsidRPr="00CB3BFA">
        <w:rPr>
          <w:rFonts w:ascii="TH SarabunPSK" w:hAnsi="TH SarabunPSK" w:cs="TH SarabunPSK"/>
          <w:color w:val="000000" w:themeColor="text1"/>
          <w:cs/>
        </w:rPr>
        <w:t xml:space="preserve">ชั่งโซเดียมไฮดรอกไซด์  </w:t>
      </w:r>
      <w:r w:rsidRPr="00CB3BFA">
        <w:rPr>
          <w:rFonts w:ascii="TH SarabunPSK" w:hAnsi="TH SarabunPSK" w:cs="TH SarabunPSK"/>
          <w:color w:val="000000" w:themeColor="text1"/>
        </w:rPr>
        <w:t>1.0000 g</w:t>
      </w:r>
      <w:r w:rsidRPr="00CB3BFA">
        <w:rPr>
          <w:rFonts w:ascii="TH SarabunPSK" w:hAnsi="TH SarabunPSK" w:cs="TH SarabunPSK"/>
          <w:color w:val="000000" w:themeColor="text1"/>
          <w:cs/>
        </w:rPr>
        <w:t xml:space="preserve">  ละลายน้ำกลั่น</w:t>
      </w:r>
      <w:r w:rsidRPr="00BE4C53">
        <w:rPr>
          <w:rFonts w:ascii="TH SarabunPSK" w:hAnsi="TH SarabunPSK" w:cs="TH SarabunPSK"/>
          <w:cs/>
        </w:rPr>
        <w:t xml:space="preserve">ในขวดวัดปริมาตรขนาด  </w:t>
      </w:r>
      <w:r w:rsidRPr="00BE4C53">
        <w:rPr>
          <w:rFonts w:ascii="TH SarabunPSK" w:hAnsi="TH SarabunPSK" w:cs="TH SarabunPSK"/>
        </w:rPr>
        <w:t>250.00 ml</w:t>
      </w:r>
    </w:p>
    <w:p w:rsidR="00EA047D" w:rsidRPr="00BE4C53" w:rsidRDefault="00EA047D" w:rsidP="00EA047D">
      <w:pPr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A047D" w:rsidRPr="00BE4C53" w:rsidRDefault="00EA047D" w:rsidP="00A5728B">
      <w:pPr>
        <w:pStyle w:val="4"/>
        <w:jc w:val="left"/>
        <w:rPr>
          <w:rFonts w:ascii="TH SarabunPSK" w:hAnsi="TH SarabunPSK" w:cs="TH SarabunPSK"/>
          <w:b/>
          <w:bCs/>
        </w:rPr>
      </w:pPr>
      <w:r w:rsidRPr="00BE4C53">
        <w:rPr>
          <w:rFonts w:ascii="TH SarabunPSK" w:hAnsi="TH SarabunPSK" w:cs="TH SarabunPSK"/>
          <w:b/>
          <w:bCs/>
          <w:cs/>
        </w:rPr>
        <w:t xml:space="preserve">เตรียมสารละลาย  </w:t>
      </w:r>
      <w:r w:rsidRPr="00BE4C53">
        <w:rPr>
          <w:rFonts w:ascii="TH SarabunPSK" w:hAnsi="TH SarabunPSK" w:cs="TH SarabunPSK"/>
          <w:b/>
          <w:bCs/>
        </w:rPr>
        <w:t xml:space="preserve">A   </w:t>
      </w:r>
    </w:p>
    <w:p w:rsidR="00EA047D" w:rsidRPr="00BE4C53" w:rsidRDefault="00EA047D" w:rsidP="00EA047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ชั่งโซเดียมคาร์บอเนต  </w:t>
      </w:r>
      <w:r w:rsidRPr="00BE4C53">
        <w:rPr>
          <w:rFonts w:ascii="TH SarabunPSK" w:hAnsi="TH SarabunPSK" w:cs="TH SarabunPSK"/>
          <w:sz w:val="32"/>
          <w:szCs w:val="32"/>
        </w:rPr>
        <w:t xml:space="preserve">20.0000 g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ละลายในสารละลายโซเดียมไฮดรอกไซด์  </w:t>
      </w:r>
      <w:r w:rsidRPr="00BE4C53">
        <w:rPr>
          <w:rFonts w:ascii="TH SarabunPSK" w:hAnsi="TH SarabunPSK" w:cs="TH SarabunPSK"/>
          <w:sz w:val="32"/>
          <w:szCs w:val="32"/>
        </w:rPr>
        <w:t>0.1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 xml:space="preserve">M 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ปรับปริมาตรให้เป็น </w:t>
      </w:r>
      <w:r w:rsidRPr="00BE4C53">
        <w:rPr>
          <w:rFonts w:ascii="TH SarabunPSK" w:hAnsi="TH SarabunPSK" w:cs="TH SarabunPSK"/>
          <w:sz w:val="32"/>
          <w:szCs w:val="32"/>
        </w:rPr>
        <w:t xml:space="preserve">100.00 ml  </w:t>
      </w:r>
      <w:r w:rsidRPr="00BE4C53">
        <w:rPr>
          <w:rFonts w:ascii="TH SarabunPSK" w:hAnsi="TH SarabunPSK" w:cs="TH SarabunPSK"/>
          <w:sz w:val="32"/>
          <w:szCs w:val="32"/>
          <w:cs/>
        </w:rPr>
        <w:t>ด้วยสารละลายโซเดียมไฮดรอกไซด์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A047D" w:rsidRPr="00BE4C53" w:rsidRDefault="00EA047D" w:rsidP="00A5728B">
      <w:pPr>
        <w:pStyle w:val="4"/>
        <w:jc w:val="left"/>
        <w:rPr>
          <w:rFonts w:ascii="TH SarabunPSK" w:hAnsi="TH SarabunPSK" w:cs="TH SarabunPSK"/>
          <w:b/>
          <w:bCs/>
        </w:rPr>
      </w:pPr>
      <w:r w:rsidRPr="00BE4C53">
        <w:rPr>
          <w:rFonts w:ascii="TH SarabunPSK" w:hAnsi="TH SarabunPSK" w:cs="TH SarabunPSK"/>
          <w:b/>
          <w:bCs/>
          <w:cs/>
        </w:rPr>
        <w:t xml:space="preserve">เตรียมสารละลาย </w:t>
      </w:r>
      <w:r w:rsidRPr="00BE4C53">
        <w:rPr>
          <w:rFonts w:ascii="TH SarabunPSK" w:hAnsi="TH SarabunPSK" w:cs="TH SarabunPSK"/>
          <w:b/>
          <w:bCs/>
        </w:rPr>
        <w:t xml:space="preserve">B  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>ชั่งคอป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เปอร์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ซัลเฟต </w:t>
      </w:r>
      <w:r w:rsidRPr="00BE4C53">
        <w:rPr>
          <w:rFonts w:ascii="TH SarabunPSK" w:hAnsi="TH SarabunPSK" w:cs="TH SarabunPSK"/>
          <w:sz w:val="32"/>
          <w:szCs w:val="32"/>
        </w:rPr>
        <w:t xml:space="preserve">(MW. 249.68 g/mol) 0.5000 g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ละลายน้ำกลั่นปริมาตร </w:t>
      </w:r>
      <w:proofErr w:type="gramStart"/>
      <w:r w:rsidRPr="00BE4C53">
        <w:rPr>
          <w:rFonts w:ascii="TH SarabunPSK" w:hAnsi="TH SarabunPSK" w:cs="TH SarabunPSK"/>
          <w:sz w:val="32"/>
          <w:szCs w:val="32"/>
        </w:rPr>
        <w:t>40.00  ml</w:t>
      </w:r>
      <w:proofErr w:type="gramEnd"/>
      <w:r w:rsidRPr="00BE4C53">
        <w:rPr>
          <w:rFonts w:ascii="TH SarabunPSK" w:hAnsi="TH SarabunPSK" w:cs="TH SarabunPSK"/>
          <w:sz w:val="32"/>
          <w:szCs w:val="32"/>
        </w:rPr>
        <w:t xml:space="preserve">  </w:t>
      </w:r>
      <w:r w:rsidRPr="00BE4C53">
        <w:rPr>
          <w:rFonts w:ascii="TH SarabunPSK" w:hAnsi="TH SarabunPSK" w:cs="TH SarabunPSK"/>
          <w:sz w:val="32"/>
          <w:szCs w:val="32"/>
          <w:cs/>
        </w:rPr>
        <w:t>แล้วชั่ง โพแทสเซียมโซเดียมทา</w:t>
      </w:r>
      <w:proofErr w:type="spellStart"/>
      <w:r w:rsidRPr="00BE4C53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BE4C53">
        <w:rPr>
          <w:rFonts w:ascii="TH SarabunPSK" w:hAnsi="TH SarabunPSK" w:cs="TH SarabunPSK"/>
          <w:sz w:val="32"/>
          <w:szCs w:val="32"/>
          <w:cs/>
        </w:rPr>
        <w:t xml:space="preserve">เทรต  </w:t>
      </w:r>
      <w:r w:rsidRPr="00BE4C53">
        <w:rPr>
          <w:rFonts w:ascii="TH SarabunPSK" w:hAnsi="TH SarabunPSK" w:cs="TH SarabunPSK"/>
          <w:sz w:val="32"/>
          <w:szCs w:val="32"/>
        </w:rPr>
        <w:t>1</w:t>
      </w:r>
      <w:r w:rsidRPr="00BE4C53">
        <w:rPr>
          <w:rFonts w:ascii="TH SarabunPSK" w:hAnsi="TH SarabunPSK" w:cs="TH SarabunPSK"/>
          <w:sz w:val="32"/>
          <w:szCs w:val="32"/>
          <w:cs/>
        </w:rPr>
        <w:t>.00</w:t>
      </w:r>
      <w:r w:rsidRPr="00BE4C53">
        <w:rPr>
          <w:rFonts w:ascii="TH SarabunPSK" w:hAnsi="TH SarabunPSK" w:cs="TH SarabunPSK"/>
          <w:sz w:val="32"/>
          <w:szCs w:val="32"/>
        </w:rPr>
        <w:t xml:space="preserve">00 g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ละลายน้ำกลั่นปริมาตร  </w:t>
      </w:r>
      <w:r w:rsidRPr="00BE4C53">
        <w:rPr>
          <w:rFonts w:ascii="TH SarabunPSK" w:hAnsi="TH SarabunPSK" w:cs="TH SarabunPSK"/>
          <w:sz w:val="32"/>
          <w:szCs w:val="32"/>
        </w:rPr>
        <w:t xml:space="preserve">40.00  ml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นำสารละลายทั้งสองผสมกันแล้วปรับปริมาตรของสารละลายให้ครบ  </w:t>
      </w:r>
      <w:r w:rsidRPr="00BE4C53">
        <w:rPr>
          <w:rFonts w:ascii="TH SarabunPSK" w:hAnsi="TH SarabunPSK" w:cs="TH SarabunPSK"/>
          <w:sz w:val="32"/>
          <w:szCs w:val="32"/>
        </w:rPr>
        <w:t xml:space="preserve">100.00 ml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ด้วยน้ำกลั่นในขวดวัดปริมาตรขนาด </w:t>
      </w:r>
      <w:r w:rsidRPr="00BE4C53">
        <w:rPr>
          <w:rFonts w:ascii="TH SarabunPSK" w:hAnsi="TH SarabunPSK" w:cs="TH SarabunPSK"/>
          <w:sz w:val="32"/>
          <w:szCs w:val="32"/>
        </w:rPr>
        <w:t xml:space="preserve">100.00 ml 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A047D" w:rsidRPr="00BE4C53" w:rsidRDefault="00EA047D" w:rsidP="00A5728B">
      <w:pPr>
        <w:pStyle w:val="4"/>
        <w:jc w:val="left"/>
        <w:rPr>
          <w:rFonts w:ascii="TH SarabunPSK" w:hAnsi="TH SarabunPSK" w:cs="TH SarabunPSK"/>
          <w:b/>
          <w:bCs/>
        </w:rPr>
      </w:pPr>
      <w:r w:rsidRPr="00BE4C53">
        <w:rPr>
          <w:rFonts w:ascii="TH SarabunPSK" w:hAnsi="TH SarabunPSK" w:cs="TH SarabunPSK"/>
          <w:b/>
          <w:bCs/>
          <w:cs/>
        </w:rPr>
        <w:t xml:space="preserve">เตรียมสารละลาย </w:t>
      </w:r>
      <w:r w:rsidRPr="00BE4C53">
        <w:rPr>
          <w:rFonts w:ascii="TH SarabunPSK" w:hAnsi="TH SarabunPSK" w:cs="TH SarabunPSK"/>
          <w:b/>
          <w:bCs/>
        </w:rPr>
        <w:t>C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 </w:t>
      </w: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นำสารละลาย  </w:t>
      </w:r>
      <w:r w:rsidRPr="00BE4C53">
        <w:rPr>
          <w:rFonts w:ascii="TH SarabunPSK" w:hAnsi="TH SarabunPSK" w:cs="TH SarabunPSK"/>
          <w:sz w:val="32"/>
          <w:szCs w:val="32"/>
        </w:rPr>
        <w:t xml:space="preserve">A 50.00 ml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ผสมกับสารละลาย </w:t>
      </w:r>
      <w:r w:rsidRPr="00BE4C53">
        <w:rPr>
          <w:rFonts w:ascii="TH SarabunPSK" w:hAnsi="TH SarabunPSK" w:cs="TH SarabunPSK"/>
          <w:sz w:val="32"/>
          <w:szCs w:val="32"/>
        </w:rPr>
        <w:t>B 1.00 ml  (</w:t>
      </w:r>
      <w:r w:rsidRPr="00BE4C53">
        <w:rPr>
          <w:rFonts w:ascii="TH SarabunPSK" w:hAnsi="TH SarabunPSK" w:cs="TH SarabunPSK"/>
          <w:sz w:val="32"/>
          <w:szCs w:val="32"/>
          <w:cs/>
        </w:rPr>
        <w:t>ผสมเมื่อต้องการใช้เท่านั้น</w:t>
      </w:r>
      <w:r w:rsidRPr="00BE4C53">
        <w:rPr>
          <w:rFonts w:ascii="TH SarabunPSK" w:hAnsi="TH SarabunPSK" w:cs="TH SarabunPSK"/>
          <w:sz w:val="32"/>
          <w:szCs w:val="32"/>
        </w:rPr>
        <w:t xml:space="preserve">) 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A047D" w:rsidRPr="00BE4C53" w:rsidRDefault="00EA047D" w:rsidP="00A5728B">
      <w:pPr>
        <w:pStyle w:val="4"/>
        <w:jc w:val="left"/>
        <w:rPr>
          <w:rFonts w:ascii="TH SarabunPSK" w:hAnsi="TH SarabunPSK" w:cs="TH SarabunPSK"/>
          <w:b/>
          <w:bCs/>
        </w:rPr>
      </w:pPr>
      <w:r w:rsidRPr="00BE4C53">
        <w:rPr>
          <w:rFonts w:ascii="TH SarabunPSK" w:hAnsi="TH SarabunPSK" w:cs="TH SarabunPSK"/>
          <w:b/>
          <w:bCs/>
          <w:cs/>
        </w:rPr>
        <w:t xml:space="preserve">เตรียมสารละลาย </w:t>
      </w:r>
      <w:r w:rsidRPr="00BE4C53">
        <w:rPr>
          <w:rFonts w:ascii="TH SarabunPSK" w:hAnsi="TH SarabunPSK" w:cs="TH SarabunPSK"/>
          <w:b/>
          <w:bCs/>
        </w:rPr>
        <w:t>D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</w:rPr>
        <w:tab/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ผสมสารละลาย </w:t>
      </w:r>
      <w:proofErr w:type="spellStart"/>
      <w:r w:rsidRPr="00BE4C53">
        <w:rPr>
          <w:rFonts w:ascii="TH SarabunPSK" w:hAnsi="TH SarabunPSK" w:cs="TH SarabunPSK"/>
          <w:sz w:val="32"/>
          <w:szCs w:val="32"/>
        </w:rPr>
        <w:t>Folin-ciocalteau’s</w:t>
      </w:r>
      <w:proofErr w:type="spellEnd"/>
      <w:r w:rsidRPr="00BE4C53">
        <w:rPr>
          <w:rFonts w:ascii="TH SarabunPSK" w:hAnsi="TH SarabunPSK" w:cs="TH SarabunPSK"/>
          <w:sz w:val="32"/>
          <w:szCs w:val="32"/>
        </w:rPr>
        <w:t xml:space="preserve"> phenol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กับน้ำกลั่นในอัตราส่วน  </w:t>
      </w:r>
      <w:r w:rsidRPr="00BE4C53">
        <w:rPr>
          <w:rFonts w:ascii="TH SarabunPSK" w:hAnsi="TH SarabunPSK" w:cs="TH SarabunPSK"/>
          <w:sz w:val="32"/>
          <w:szCs w:val="32"/>
        </w:rPr>
        <w:t xml:space="preserve">1:1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โดยใช้สารละลายทั้งสอง  อย่างละ  </w:t>
      </w:r>
      <w:r w:rsidRPr="00BE4C53">
        <w:rPr>
          <w:rFonts w:ascii="TH SarabunPSK" w:hAnsi="TH SarabunPSK" w:cs="TH SarabunPSK"/>
          <w:sz w:val="32"/>
          <w:szCs w:val="32"/>
        </w:rPr>
        <w:t>10.00  ml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A77EC" w:rsidRPr="00BE4C53" w:rsidRDefault="00FA77EC" w:rsidP="00EA047D">
      <w:pPr>
        <w:pStyle w:val="1"/>
        <w:jc w:val="thaiDistribute"/>
        <w:rPr>
          <w:rFonts w:ascii="TH SarabunPSK" w:hAnsi="TH SarabunPSK" w:cs="TH SarabunPSK"/>
        </w:rPr>
      </w:pPr>
    </w:p>
    <w:p w:rsidR="00FA77EC" w:rsidRPr="00BE4C53" w:rsidRDefault="00FA77EC" w:rsidP="00FA77EC">
      <w:pPr>
        <w:rPr>
          <w:rFonts w:ascii="TH SarabunPSK" w:hAnsi="TH SarabunPSK" w:cs="TH SarabunPSK"/>
        </w:rPr>
      </w:pPr>
    </w:p>
    <w:p w:rsidR="00EA047D" w:rsidRPr="00BE4C53" w:rsidRDefault="00EA047D" w:rsidP="00EA047D">
      <w:pPr>
        <w:pStyle w:val="1"/>
        <w:jc w:val="thaiDistribute"/>
        <w:rPr>
          <w:rFonts w:ascii="TH SarabunPSK" w:hAnsi="TH SarabunPSK" w:cs="TH SarabunPSK"/>
        </w:rPr>
      </w:pPr>
      <w:r w:rsidRPr="00BE4C53">
        <w:rPr>
          <w:rFonts w:ascii="TH SarabunPSK" w:hAnsi="TH SarabunPSK" w:cs="TH SarabunPSK"/>
          <w:cs/>
        </w:rPr>
        <w:t>ขั้นตอนวิธีการทดลอง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A047D" w:rsidRPr="00BE4C53" w:rsidRDefault="00561057" w:rsidP="00561057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9B32D1" w:rsidRPr="00BE4C53">
        <w:rPr>
          <w:rFonts w:ascii="TH SarabunPSK" w:hAnsi="TH SarabunPSK" w:cs="TH SarabunPSK"/>
          <w:sz w:val="32"/>
          <w:szCs w:val="32"/>
          <w:cs/>
        </w:rPr>
        <w:t>การหากิจกรรมของเอนไซม์อัลฟ่า-</w:t>
      </w:r>
      <w:proofErr w:type="spellStart"/>
      <w:r w:rsidR="009B32D1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9B32D1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9B32D1" w:rsidRPr="00BE4C53">
        <w:rPr>
          <w:rFonts w:ascii="TH SarabunPSK" w:hAnsi="TH SarabunPSK" w:cs="TH SarabunPSK"/>
          <w:sz w:val="32"/>
          <w:szCs w:val="32"/>
          <w:vertAlign w:val="superscript"/>
        </w:rPr>
        <w:t xml:space="preserve">  </w:t>
      </w:r>
      <w:r w:rsidR="009B32D1" w:rsidRPr="00BE4C53">
        <w:rPr>
          <w:rFonts w:ascii="TH SarabunPSK" w:hAnsi="TH SarabunPSK" w:cs="TH SarabunPSK"/>
          <w:sz w:val="32"/>
          <w:szCs w:val="32"/>
          <w:cs/>
        </w:rPr>
        <w:t>โดยใช้วิธีเทียบ</w:t>
      </w:r>
      <w:r w:rsidR="00EA047D" w:rsidRPr="00BE4C53">
        <w:rPr>
          <w:rFonts w:ascii="TH SarabunPSK" w:hAnsi="TH SarabunPSK" w:cs="TH SarabunPSK"/>
          <w:sz w:val="32"/>
          <w:szCs w:val="32"/>
          <w:cs/>
        </w:rPr>
        <w:t>มาตรฐานน้ำตาลมอลโทส</w:t>
      </w:r>
    </w:p>
    <w:p w:rsidR="009B32D1" w:rsidRPr="00BE4C53" w:rsidRDefault="009B32D1" w:rsidP="009B32D1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</w:rPr>
        <w:lastRenderedPageBreak/>
        <w:t>4.1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 การทำการกราฟมาตรฐานของน้ำตาลมอลโทส</w:t>
      </w:r>
    </w:p>
    <w:p w:rsidR="00EA047D" w:rsidRPr="00BE4C53" w:rsidRDefault="00EA047D" w:rsidP="00EA047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607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EA047D" w:rsidRPr="00BE4C53" w:rsidTr="00933DC6">
        <w:trPr>
          <w:cantSplit/>
        </w:trPr>
        <w:tc>
          <w:tcPr>
            <w:tcW w:w="0" w:type="auto"/>
            <w:vMerge w:val="restart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สารที่ใช้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มล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11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หลอดที่</w:t>
            </w:r>
          </w:p>
        </w:tc>
      </w:tr>
      <w:tr w:rsidR="00EA047D" w:rsidRPr="00BE4C53" w:rsidTr="00933DC6">
        <w:trPr>
          <w:cantSplit/>
        </w:trPr>
        <w:tc>
          <w:tcPr>
            <w:tcW w:w="0" w:type="auto"/>
            <w:vMerge/>
          </w:tcPr>
          <w:p w:rsidR="00EA047D" w:rsidRPr="00BE4C53" w:rsidRDefault="00EA047D" w:rsidP="0080659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Blank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</w:tr>
      <w:tr w:rsidR="00EA047D" w:rsidRPr="00BE4C53" w:rsidTr="00933DC6">
        <w:trPr>
          <w:cantSplit/>
        </w:trPr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สารละลายมาตรฐานมอลโทส</w:t>
            </w:r>
          </w:p>
          <w:p w:rsidR="00EA047D" w:rsidRPr="00BE4C53" w:rsidRDefault="00EA047D" w:rsidP="008065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5.0 </w:t>
            </w:r>
            <w:r w:rsidRPr="00BE4C5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sym w:font="Symbol" w:char="F06D"/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mole / ml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</w:p>
        </w:tc>
      </w:tr>
      <w:tr w:rsidR="00EA047D" w:rsidRPr="00BE4C53" w:rsidTr="00933DC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EA047D" w:rsidRPr="00BE4C53" w:rsidRDefault="00EA047D" w:rsidP="00806598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น้ำกลั่น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EA047D" w:rsidRPr="00BE4C53" w:rsidTr="00933DC6">
        <w:trPr>
          <w:cantSplit/>
        </w:trPr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DNS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reagent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933DC6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EA047D" w:rsidRPr="00BE4C53" w:rsidTr="00933DC6">
        <w:trPr>
          <w:cantSplit/>
        </w:trPr>
        <w:tc>
          <w:tcPr>
            <w:tcW w:w="0" w:type="auto"/>
            <w:gridSpan w:val="12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แช่น้ำเดือด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นาที  แล้วแช่น้ำเย็นทันที</w:t>
            </w:r>
          </w:p>
        </w:tc>
      </w:tr>
      <w:tr w:rsidR="00933DC6" w:rsidRPr="00BE4C53" w:rsidTr="00933DC6">
        <w:trPr>
          <w:cantSplit/>
        </w:trPr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เติมน้ำเมื่อถึงอุณหภูมิห้อง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</w:tr>
      <w:tr w:rsidR="003B3286" w:rsidRPr="00BE4C53" w:rsidTr="00933DC6">
        <w:trPr>
          <w:cantSplit/>
        </w:trPr>
        <w:tc>
          <w:tcPr>
            <w:tcW w:w="0" w:type="auto"/>
            <w:gridSpan w:val="12"/>
          </w:tcPr>
          <w:p w:rsidR="003B3286" w:rsidRPr="00BE4C53" w:rsidRDefault="003B3286" w:rsidP="00806598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15776">
              <w:rPr>
                <w:rFonts w:ascii="TH SarabunPSK" w:hAnsi="TH SarabunPSK" w:cs="TH SarabunPSK"/>
                <w:color w:val="000000" w:themeColor="text1"/>
                <w:cs/>
              </w:rPr>
              <w:t xml:space="preserve">เขย่าวัดค่าการดูดกลืนแสงที่  </w:t>
            </w:r>
            <w:r w:rsidRPr="00615776">
              <w:rPr>
                <w:rFonts w:ascii="TH SarabunPSK" w:hAnsi="TH SarabunPSK" w:cs="TH SarabunPSK"/>
                <w:color w:val="000000" w:themeColor="text1"/>
              </w:rPr>
              <w:t>540 nm</w:t>
            </w:r>
          </w:p>
        </w:tc>
      </w:tr>
    </w:tbl>
    <w:p w:rsidR="00561057" w:rsidRPr="00BE4C53" w:rsidRDefault="00561057" w:rsidP="00BE5742">
      <w:pPr>
        <w:ind w:firstLine="1440"/>
        <w:rPr>
          <w:rFonts w:ascii="TH SarabunPSK" w:hAnsi="TH SarabunPSK" w:cs="TH SarabunPSK"/>
          <w:color w:val="FF0000"/>
          <w:sz w:val="32"/>
          <w:szCs w:val="32"/>
        </w:rPr>
      </w:pPr>
    </w:p>
    <w:p w:rsidR="00EA047D" w:rsidRPr="00615776" w:rsidRDefault="00BE5742" w:rsidP="00BE5742">
      <w:pPr>
        <w:ind w:firstLine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ทำกราฟ</w:t>
      </w:r>
      <w:r w:rsidR="00893E82"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มาตรฐาน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ระหว่างค่าการดูดกลืนแสง (แกน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y)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ค่าความเข้มข้นในแต่ละหลอด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แกน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x)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โดยหาค่าความสัมพันธ์ระหว่างข้อมูล (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 xml:space="preserve">R)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สมการเส้นตรง </w:t>
      </w:r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>(y=</w:t>
      </w:r>
      <w:proofErr w:type="spellStart"/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>Ax+B</w:t>
      </w:r>
      <w:proofErr w:type="spellEnd"/>
      <w:r w:rsidRPr="00615776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EA047D" w:rsidRPr="00BE4C53" w:rsidRDefault="009B32D1" w:rsidP="009B32D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4.2 การหากิจกรรมของ</w:t>
      </w:r>
      <w:r w:rsidR="00EA047D" w:rsidRPr="00BE4C53">
        <w:rPr>
          <w:rFonts w:ascii="TH SarabunPSK" w:hAnsi="TH SarabunPSK" w:cs="TH SarabunPSK"/>
          <w:sz w:val="32"/>
          <w:szCs w:val="32"/>
          <w:cs/>
        </w:rPr>
        <w:t>เอนไซม์</w:t>
      </w:r>
      <w:r w:rsidRPr="00BE4C53">
        <w:rPr>
          <w:rFonts w:ascii="TH SarabunPSK" w:hAnsi="TH SarabunPSK" w:cs="TH SarabunPSK"/>
          <w:sz w:val="32"/>
          <w:szCs w:val="32"/>
          <w:cs/>
        </w:rPr>
        <w:t>อัลฟ่า-</w:t>
      </w:r>
      <w:proofErr w:type="spellStart"/>
      <w:r w:rsidR="00EA047D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EA047D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EA047D" w:rsidRPr="00BE4C53">
        <w:rPr>
          <w:rFonts w:ascii="TH SarabunPSK" w:hAnsi="TH SarabunPSK" w:cs="TH SarabunPSK"/>
          <w:sz w:val="32"/>
          <w:szCs w:val="32"/>
          <w:vertAlign w:val="superscript"/>
        </w:rPr>
        <w:t xml:space="preserve">  </w:t>
      </w:r>
    </w:p>
    <w:p w:rsidR="00561057" w:rsidRPr="00BE4C53" w:rsidRDefault="00EA047D" w:rsidP="00517B7F">
      <w:pPr>
        <w:ind w:left="18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t>นำสารละลาย</w:t>
      </w:r>
      <w:r w:rsidR="00A0722D" w:rsidRPr="00BE4C53">
        <w:rPr>
          <w:rFonts w:ascii="TH SarabunPSK" w:hAnsi="TH SarabunPSK" w:cs="TH SarabunPSK"/>
          <w:sz w:val="32"/>
          <w:szCs w:val="32"/>
          <w:cs/>
        </w:rPr>
        <w:t>เอนไซม์อัลฟ่า-</w:t>
      </w:r>
      <w:proofErr w:type="spellStart"/>
      <w:r w:rsidR="00A0722D" w:rsidRPr="00BE4C53">
        <w:rPr>
          <w:rFonts w:ascii="TH SarabunPSK" w:hAnsi="TH SarabunPSK" w:cs="TH SarabunPSK"/>
          <w:sz w:val="32"/>
          <w:szCs w:val="32"/>
          <w:cs/>
        </w:rPr>
        <w:t>อะไมเล</w:t>
      </w:r>
      <w:proofErr w:type="spellEnd"/>
      <w:r w:rsidR="00A0722D" w:rsidRPr="00BE4C53">
        <w:rPr>
          <w:rFonts w:ascii="TH SarabunPSK" w:hAnsi="TH SarabunPSK" w:cs="TH SarabunPSK"/>
          <w:sz w:val="32"/>
          <w:szCs w:val="32"/>
          <w:cs/>
        </w:rPr>
        <w:t>ส</w:t>
      </w:r>
      <w:r w:rsidR="00A0722D" w:rsidRPr="00BE4C53">
        <w:rPr>
          <w:rFonts w:ascii="TH SarabunPSK" w:hAnsi="TH SarabunPSK" w:cs="TH SarabunPSK"/>
          <w:sz w:val="32"/>
          <w:szCs w:val="32"/>
          <w:vertAlign w:val="superscript"/>
        </w:rPr>
        <w:t xml:space="preserve">  </w:t>
      </w:r>
      <w:r w:rsidRPr="00BE4C53">
        <w:rPr>
          <w:rFonts w:ascii="TH SarabunPSK" w:hAnsi="TH SarabunPSK" w:cs="TH SarabunPSK"/>
          <w:sz w:val="32"/>
          <w:szCs w:val="32"/>
          <w:cs/>
        </w:rPr>
        <w:t xml:space="preserve">ที่แช่แข็งไว้มาเจือจาง  </w:t>
      </w:r>
      <w:r w:rsidR="00695DDE" w:rsidRPr="00BE4C53">
        <w:rPr>
          <w:rFonts w:ascii="TH SarabunPSK" w:hAnsi="TH SarabunPSK" w:cs="TH SarabunPSK"/>
          <w:sz w:val="32"/>
          <w:szCs w:val="32"/>
        </w:rPr>
        <w:t>4</w:t>
      </w:r>
      <w:r w:rsidRPr="00BE4C53">
        <w:rPr>
          <w:rFonts w:ascii="TH SarabunPSK" w:hAnsi="TH SarabunPSK" w:cs="TH SarabunPSK"/>
          <w:sz w:val="32"/>
          <w:szCs w:val="32"/>
        </w:rPr>
        <w:t xml:space="preserve">0  </w:t>
      </w:r>
      <w:r w:rsidRPr="00BE4C53">
        <w:rPr>
          <w:rFonts w:ascii="TH SarabunPSK" w:hAnsi="TH SarabunPSK" w:cs="TH SarabunPSK"/>
          <w:sz w:val="32"/>
          <w:szCs w:val="32"/>
          <w:cs/>
        </w:rPr>
        <w:t>เท่า</w:t>
      </w:r>
      <w:r w:rsidR="00020AC7" w:rsidRPr="00BE4C53">
        <w:rPr>
          <w:rFonts w:ascii="TH SarabunPSK" w:hAnsi="TH SarabunPSK" w:cs="TH SarabunPSK"/>
          <w:sz w:val="32"/>
          <w:szCs w:val="32"/>
          <w:cs/>
        </w:rPr>
        <w:t xml:space="preserve"> ด้วย สารละลาย</w:t>
      </w:r>
      <w:proofErr w:type="spellStart"/>
      <w:r w:rsidR="00020AC7" w:rsidRPr="00BE4C53">
        <w:rPr>
          <w:rFonts w:ascii="TH SarabunPSK" w:hAnsi="TH SarabunPSK" w:cs="TH SarabunPSK"/>
          <w:sz w:val="32"/>
          <w:szCs w:val="32"/>
          <w:cs/>
        </w:rPr>
        <w:t>บัฟเฟอทริส</w:t>
      </w:r>
      <w:proofErr w:type="spellEnd"/>
      <w:r w:rsidR="00020AC7" w:rsidRPr="00BE4C53">
        <w:rPr>
          <w:rFonts w:ascii="TH SarabunPSK" w:hAnsi="TH SarabunPSK" w:cs="TH SarabunPSK"/>
          <w:sz w:val="32"/>
          <w:szCs w:val="32"/>
        </w:rPr>
        <w:t>–</w:t>
      </w:r>
      <w:proofErr w:type="spellStart"/>
      <w:r w:rsidR="00020AC7" w:rsidRPr="00BE4C53">
        <w:rPr>
          <w:rFonts w:ascii="TH SarabunPSK" w:hAnsi="TH SarabunPSK" w:cs="TH SarabunPSK"/>
          <w:sz w:val="32"/>
          <w:szCs w:val="32"/>
          <w:cs/>
        </w:rPr>
        <w:t>ไฮโ</w:t>
      </w:r>
      <w:proofErr w:type="spellEnd"/>
      <w:r w:rsidR="00020AC7" w:rsidRPr="00BE4C53">
        <w:rPr>
          <w:rFonts w:ascii="TH SarabunPSK" w:hAnsi="TH SarabunPSK" w:cs="TH SarabunPSK"/>
          <w:sz w:val="32"/>
          <w:szCs w:val="32"/>
          <w:cs/>
        </w:rPr>
        <w:t xml:space="preserve">ดรคลอริก  เข้มข้น </w:t>
      </w:r>
      <w:r w:rsidR="00020AC7" w:rsidRPr="00BE4C53">
        <w:rPr>
          <w:rFonts w:ascii="TH SarabunPSK" w:hAnsi="TH SarabunPSK" w:cs="TH SarabunPSK"/>
          <w:sz w:val="32"/>
          <w:szCs w:val="32"/>
        </w:rPr>
        <w:t>0.05M</w:t>
      </w:r>
      <w:r w:rsidR="00020AC7" w:rsidRPr="00BE4C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0AC7" w:rsidRPr="00BE4C53">
        <w:rPr>
          <w:rFonts w:ascii="TH SarabunPSK" w:hAnsi="TH SarabunPSK" w:cs="TH SarabunPSK"/>
          <w:sz w:val="32"/>
          <w:szCs w:val="32"/>
        </w:rPr>
        <w:t>pH</w:t>
      </w:r>
      <w:r w:rsidR="00020AC7" w:rsidRPr="00BE4C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0AC7" w:rsidRPr="00BE4C53">
        <w:rPr>
          <w:rFonts w:ascii="TH SarabunPSK" w:hAnsi="TH SarabunPSK" w:cs="TH SarabunPSK"/>
          <w:sz w:val="32"/>
          <w:szCs w:val="32"/>
        </w:rPr>
        <w:t>7.4</w:t>
      </w:r>
      <w:r w:rsidR="00C753D6" w:rsidRPr="00BE4C53">
        <w:rPr>
          <w:rFonts w:ascii="TH SarabunPSK" w:hAnsi="TH SarabunPSK" w:cs="TH SarabunPSK"/>
          <w:sz w:val="32"/>
          <w:szCs w:val="32"/>
          <w:cs/>
        </w:rPr>
        <w:t xml:space="preserve"> แล้วทำการทดลองตามตาราง </w:t>
      </w:r>
    </w:p>
    <w:p w:rsidR="00C07CCF" w:rsidRPr="00BE4C53" w:rsidRDefault="00C07CCF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01"/>
        <w:gridCol w:w="1492"/>
        <w:gridCol w:w="1500"/>
        <w:gridCol w:w="1491"/>
        <w:gridCol w:w="1491"/>
        <w:gridCol w:w="1491"/>
      </w:tblGrid>
      <w:tr w:rsidR="003B6D4C" w:rsidRPr="003B6D4C" w:rsidTr="003B6D4C"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สารที่ใช้ (มล)</w:t>
            </w: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หลอดที่ </w:t>
            </w:r>
          </w:p>
        </w:tc>
      </w:tr>
      <w:tr w:rsidR="003B6D4C" w:rsidRPr="003B6D4C" w:rsidTr="003B6D4C"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Blank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A0722D" w:rsidRPr="007D6380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A0722D" w:rsidRPr="003B6D4C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:rsidR="00A0722D" w:rsidRPr="003B6D4C" w:rsidRDefault="00A0722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3B6D4C" w:rsidRPr="003B6D4C" w:rsidTr="003B6D4C">
        <w:tc>
          <w:tcPr>
            <w:tcW w:w="2993" w:type="dxa"/>
            <w:gridSpan w:val="2"/>
            <w:tcBorders>
              <w:top w:val="single" w:sz="4" w:space="0" w:color="auto"/>
            </w:tcBorders>
          </w:tcPr>
          <w:p w:rsidR="00A0722D" w:rsidRPr="007D6380" w:rsidRDefault="00A0722D" w:rsidP="009607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สารละลายเอนไซม์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ที่เจือจาง  </w:t>
            </w:r>
            <w:r w:rsidR="009607B4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1/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40 </w:t>
            </w:r>
          </w:p>
        </w:tc>
        <w:tc>
          <w:tcPr>
            <w:tcW w:w="1500" w:type="dxa"/>
          </w:tcPr>
          <w:p w:rsidR="00A0722D" w:rsidRPr="007D6380" w:rsidRDefault="009607B4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91" w:type="dxa"/>
          </w:tcPr>
          <w:p w:rsidR="00A0722D" w:rsidRPr="007D6380" w:rsidRDefault="009607B4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:rsidR="00A0722D" w:rsidRPr="00933DC6" w:rsidRDefault="001826B9" w:rsidP="00A0722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0.3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491" w:type="dxa"/>
          </w:tcPr>
          <w:p w:rsidR="00A0722D" w:rsidRPr="00933DC6" w:rsidRDefault="001826B9" w:rsidP="00A0722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0.2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2993" w:type="dxa"/>
            <w:gridSpan w:val="2"/>
          </w:tcPr>
          <w:p w:rsidR="00A0722D" w:rsidRPr="007D6380" w:rsidRDefault="009607B4" w:rsidP="009607B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สารละลาย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Tris-HCl 0.05M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7.4</w:t>
            </w:r>
          </w:p>
        </w:tc>
        <w:tc>
          <w:tcPr>
            <w:tcW w:w="1500" w:type="dxa"/>
          </w:tcPr>
          <w:p w:rsidR="00A0722D" w:rsidRPr="007D6380" w:rsidRDefault="0023176F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:rsidR="00A0722D" w:rsidRPr="007D6380" w:rsidRDefault="009607B4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91" w:type="dxa"/>
          </w:tcPr>
          <w:p w:rsidR="00A0722D" w:rsidRPr="00933DC6" w:rsidRDefault="001826B9" w:rsidP="00A0722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0.2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491" w:type="dxa"/>
          </w:tcPr>
          <w:p w:rsidR="00A0722D" w:rsidRPr="00933DC6" w:rsidRDefault="001826B9" w:rsidP="00A0722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0.3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9607B4" w:rsidRPr="007D6380" w:rsidRDefault="009607B4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Incubate 37 C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o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นาน 5 นาที</w:t>
            </w:r>
          </w:p>
        </w:tc>
      </w:tr>
      <w:tr w:rsidR="003B6D4C" w:rsidRPr="003B6D4C" w:rsidTr="003B6D4C">
        <w:tc>
          <w:tcPr>
            <w:tcW w:w="2993" w:type="dxa"/>
            <w:gridSpan w:val="2"/>
          </w:tcPr>
          <w:p w:rsidR="0023176F" w:rsidRPr="007D6380" w:rsidRDefault="0023176F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สารละลายน้ำแป้ง</w:t>
            </w:r>
          </w:p>
        </w:tc>
        <w:tc>
          <w:tcPr>
            <w:tcW w:w="1500" w:type="dxa"/>
          </w:tcPr>
          <w:p w:rsidR="0023176F" w:rsidRPr="007D6380" w:rsidRDefault="0023176F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91" w:type="dxa"/>
          </w:tcPr>
          <w:p w:rsidR="0023176F" w:rsidRPr="007D6380" w:rsidRDefault="0023176F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:rsidR="0023176F" w:rsidRPr="00933DC6" w:rsidRDefault="0023176F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491" w:type="dxa"/>
          </w:tcPr>
          <w:p w:rsidR="0023176F" w:rsidRPr="00933DC6" w:rsidRDefault="0023176F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23176F" w:rsidRPr="007D6380" w:rsidRDefault="0023176F" w:rsidP="00E6137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Incubate 37 C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>o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นาน </w:t>
            </w:r>
            <w:r w:rsidR="00E61375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30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  <w:tr w:rsidR="003B6D4C" w:rsidRPr="003B6D4C" w:rsidTr="003B6D4C">
        <w:tc>
          <w:tcPr>
            <w:tcW w:w="2993" w:type="dxa"/>
            <w:gridSpan w:val="2"/>
          </w:tcPr>
          <w:p w:rsidR="0023176F" w:rsidRPr="007D6380" w:rsidRDefault="0023176F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สารละลาย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DNS reagent</w:t>
            </w:r>
          </w:p>
        </w:tc>
        <w:tc>
          <w:tcPr>
            <w:tcW w:w="1500" w:type="dxa"/>
          </w:tcPr>
          <w:p w:rsidR="0023176F" w:rsidRPr="007D6380" w:rsidRDefault="0023176F" w:rsidP="002317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1" w:type="dxa"/>
          </w:tcPr>
          <w:p w:rsidR="0023176F" w:rsidRPr="007D6380" w:rsidRDefault="0023176F" w:rsidP="0023176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491" w:type="dxa"/>
          </w:tcPr>
          <w:p w:rsidR="0023176F" w:rsidRPr="00933DC6" w:rsidRDefault="0023176F" w:rsidP="0023176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00</w:t>
            </w:r>
          </w:p>
        </w:tc>
        <w:tc>
          <w:tcPr>
            <w:tcW w:w="1491" w:type="dxa"/>
          </w:tcPr>
          <w:p w:rsidR="0023176F" w:rsidRPr="00933DC6" w:rsidRDefault="0023176F" w:rsidP="0023176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2E429D" w:rsidRPr="007D6380" w:rsidRDefault="003B3286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แช่น้ำเดือด 5 นาที แล้วแช่น้ำเย็นทันที </w:t>
            </w:r>
          </w:p>
        </w:tc>
      </w:tr>
      <w:tr w:rsidR="003B6D4C" w:rsidRPr="003B6D4C" w:rsidTr="003B6D4C">
        <w:tc>
          <w:tcPr>
            <w:tcW w:w="2993" w:type="dxa"/>
            <w:gridSpan w:val="2"/>
          </w:tcPr>
          <w:p w:rsidR="002E429D" w:rsidRPr="007D6380" w:rsidRDefault="002E429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เติมน้ำเมื่อถึงอุณหภูมิห้อง</w:t>
            </w:r>
          </w:p>
        </w:tc>
        <w:tc>
          <w:tcPr>
            <w:tcW w:w="1500" w:type="dxa"/>
          </w:tcPr>
          <w:p w:rsidR="002E429D" w:rsidRPr="007D6380" w:rsidRDefault="002E429D" w:rsidP="00A0722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  <w:r w:rsidR="00933DC6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.00</w:t>
            </w:r>
          </w:p>
        </w:tc>
        <w:tc>
          <w:tcPr>
            <w:tcW w:w="1491" w:type="dxa"/>
          </w:tcPr>
          <w:p w:rsidR="002E429D" w:rsidRPr="007D6380" w:rsidRDefault="002E429D" w:rsidP="002E429D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933DC6" w:rsidRPr="007D63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0.00</w:t>
            </w:r>
          </w:p>
        </w:tc>
        <w:tc>
          <w:tcPr>
            <w:tcW w:w="1491" w:type="dxa"/>
          </w:tcPr>
          <w:p w:rsidR="002E429D" w:rsidRPr="00933DC6" w:rsidRDefault="002E429D" w:rsidP="002E429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.00</w:t>
            </w:r>
          </w:p>
        </w:tc>
        <w:tc>
          <w:tcPr>
            <w:tcW w:w="1491" w:type="dxa"/>
          </w:tcPr>
          <w:p w:rsidR="002E429D" w:rsidRPr="00933DC6" w:rsidRDefault="002E429D" w:rsidP="002E429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.00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3B3286" w:rsidRPr="007D6380" w:rsidRDefault="003B3286" w:rsidP="002E429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เขย่าวัดค่าการดูดกลืนแสงที่ 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540 nm</w:t>
            </w:r>
          </w:p>
        </w:tc>
      </w:tr>
    </w:tbl>
    <w:p w:rsidR="00517B7F" w:rsidRPr="00BE4C53" w:rsidRDefault="00517B7F" w:rsidP="00CD09AD">
      <w:pPr>
        <w:rPr>
          <w:rFonts w:ascii="TH SarabunPSK" w:hAnsi="TH SarabunPSK" w:cs="TH SarabunPSK"/>
          <w:b/>
          <w:bCs/>
          <w:color w:val="0000FF"/>
          <w:sz w:val="40"/>
          <w:szCs w:val="40"/>
        </w:rPr>
      </w:pPr>
    </w:p>
    <w:p w:rsidR="007D6320" w:rsidRPr="003B6D4C" w:rsidRDefault="00CD09AD" w:rsidP="003B6D4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จากข้อมูลท</w:t>
      </w:r>
      <w:r w:rsidR="002911C7"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ี่ได้ นำมาคำนว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นหา</w:t>
      </w:r>
      <w:r w:rsid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enzyme activity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total activity) </w:t>
      </w:r>
    </w:p>
    <w:p w:rsidR="00CD09AD" w:rsidRPr="003B6D4C" w:rsidRDefault="00CD09AD" w:rsidP="00CD09A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ซึ่งหมายถึง เมื่อ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หน่วยเอนไซม์แอลฟา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proofErr w:type="spellStart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อะไมเล</w:t>
      </w:r>
      <w:proofErr w:type="spellEnd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 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( 1 unit ) 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มีค่าเท่ากับเอนไซม์ย่อยสับส</w:t>
      </w:r>
      <w:proofErr w:type="spellStart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รท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(soluble starch)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แล้วให้น้ำตาลรีด</w:t>
      </w:r>
      <w:proofErr w:type="spellStart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ิวซ์</w:t>
      </w:r>
      <w:proofErr w:type="spellEnd"/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มอลโทส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3B6D4C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sym w:font="Symbol" w:char="F06D"/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mole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ต่อ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min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</w:rPr>
        <w:t xml:space="preserve">37 </w:t>
      </w:r>
      <w:r w:rsidRPr="003B6D4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องศาเซลเซียส </w:t>
      </w:r>
    </w:p>
    <w:p w:rsidR="00CD09AD" w:rsidRDefault="00CD09AD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6380" w:rsidRDefault="007D6380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6380" w:rsidRDefault="007D6380" w:rsidP="00EA047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D6380" w:rsidRPr="00BE4C53" w:rsidRDefault="007D6380" w:rsidP="00EA047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EA047D" w:rsidRPr="00BE4C53" w:rsidRDefault="00561057" w:rsidP="00561057">
      <w:p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BE4C53">
        <w:rPr>
          <w:rFonts w:ascii="TH SarabunPSK" w:hAnsi="TH SarabunPSK" w:cs="TH SarabunPSK"/>
          <w:sz w:val="32"/>
          <w:szCs w:val="32"/>
          <w:cs/>
        </w:rPr>
        <w:lastRenderedPageBreak/>
        <w:t xml:space="preserve">5. </w:t>
      </w:r>
      <w:r w:rsidR="009B32D1" w:rsidRPr="00BE4C53">
        <w:rPr>
          <w:rFonts w:ascii="TH SarabunPSK" w:hAnsi="TH SarabunPSK" w:cs="TH SarabunPSK"/>
          <w:sz w:val="32"/>
          <w:szCs w:val="32"/>
          <w:cs/>
        </w:rPr>
        <w:t>การหาปริมาณโปรตีนโดยใช้วิธีเทียบ</w:t>
      </w:r>
      <w:r w:rsidR="00EA047D" w:rsidRPr="00BE4C53">
        <w:rPr>
          <w:rFonts w:ascii="TH SarabunPSK" w:hAnsi="TH SarabunPSK" w:cs="TH SarabunPSK"/>
          <w:sz w:val="32"/>
          <w:szCs w:val="32"/>
          <w:cs/>
        </w:rPr>
        <w:t xml:space="preserve">กราฟมาตรฐานโปรตีน </w:t>
      </w:r>
    </w:p>
    <w:p w:rsidR="009B32D1" w:rsidRPr="00BE4C53" w:rsidRDefault="009B32D1" w:rsidP="009B32D1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4C53">
        <w:rPr>
          <w:rFonts w:ascii="TH SarabunPSK" w:hAnsi="TH SarabunPSK" w:cs="TH SarabunPSK"/>
          <w:sz w:val="32"/>
          <w:szCs w:val="32"/>
        </w:rPr>
        <w:t xml:space="preserve">5.1 </w:t>
      </w:r>
      <w:r w:rsidRPr="00BE4C53">
        <w:rPr>
          <w:rFonts w:ascii="TH SarabunPSK" w:hAnsi="TH SarabunPSK" w:cs="TH SarabunPSK"/>
          <w:sz w:val="32"/>
          <w:szCs w:val="32"/>
          <w:cs/>
        </w:rPr>
        <w:t>การทำกราฟมาตราฐานโปรตีน</w:t>
      </w:r>
    </w:p>
    <w:p w:rsidR="00EA047D" w:rsidRPr="00BE4C53" w:rsidRDefault="00EA047D" w:rsidP="00EA047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709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="00EA047D" w:rsidRPr="00BE4C53" w:rsidTr="003B7F38">
        <w:trPr>
          <w:cantSplit/>
        </w:trPr>
        <w:tc>
          <w:tcPr>
            <w:tcW w:w="2288" w:type="dxa"/>
            <w:vMerge w:val="restart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สารเคมีที่ใช้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(ml)</w:t>
            </w:r>
          </w:p>
        </w:tc>
        <w:tc>
          <w:tcPr>
            <w:tcW w:w="6237" w:type="dxa"/>
            <w:gridSpan w:val="11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หลอดที่</w:t>
            </w:r>
          </w:p>
        </w:tc>
      </w:tr>
      <w:tr w:rsidR="00EA047D" w:rsidRPr="00BE4C53" w:rsidTr="003B7F38">
        <w:trPr>
          <w:cantSplit/>
        </w:trPr>
        <w:tc>
          <w:tcPr>
            <w:tcW w:w="2288" w:type="dxa"/>
            <w:vMerge/>
          </w:tcPr>
          <w:p w:rsidR="00EA047D" w:rsidRPr="00BE4C53" w:rsidRDefault="00EA047D" w:rsidP="0080659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Blank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</w:tr>
      <w:tr w:rsidR="00EA047D" w:rsidRPr="00BE4C53" w:rsidTr="003B7F38">
        <w:trPr>
          <w:cantSplit/>
        </w:trPr>
        <w:tc>
          <w:tcPr>
            <w:tcW w:w="2288" w:type="dxa"/>
          </w:tcPr>
          <w:p w:rsidR="00EA047D" w:rsidRPr="00BE4C53" w:rsidRDefault="00EA047D" w:rsidP="008065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สารละลายมาตรฐาน </w:t>
            </w:r>
            <w:r w:rsidR="003620A1" w:rsidRPr="00BE4C53">
              <w:rPr>
                <w:rFonts w:ascii="TH SarabunPSK" w:hAnsi="TH SarabunPSK" w:cs="TH SarabunPSK"/>
                <w:sz w:val="24"/>
                <w:szCs w:val="24"/>
              </w:rPr>
              <w:t xml:space="preserve">Egg albumin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 250 ug /ml</w:t>
            </w:r>
          </w:p>
          <w:p w:rsidR="00EA047D" w:rsidRPr="00BE4C53" w:rsidRDefault="00EA047D" w:rsidP="008065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น้ำกลั่น</w:t>
            </w:r>
          </w:p>
          <w:p w:rsidR="00EA047D" w:rsidRPr="00BE4C53" w:rsidRDefault="00EA047D" w:rsidP="0080659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เติมสารละลาย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EA047D" w:rsidRPr="00BE4C53" w:rsidTr="003B7F38">
        <w:trPr>
          <w:cantSplit/>
        </w:trPr>
        <w:tc>
          <w:tcPr>
            <w:tcW w:w="8525" w:type="dxa"/>
            <w:gridSpan w:val="12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เขย่าทิ้งไว้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นาที</w:t>
            </w:r>
          </w:p>
        </w:tc>
      </w:tr>
      <w:tr w:rsidR="00EA047D" w:rsidRPr="00BE4C53" w:rsidTr="003B7F38">
        <w:trPr>
          <w:cantSplit/>
        </w:trPr>
        <w:tc>
          <w:tcPr>
            <w:tcW w:w="2288" w:type="dxa"/>
          </w:tcPr>
          <w:p w:rsidR="00EA047D" w:rsidRPr="00BE4C53" w:rsidRDefault="00EA047D" w:rsidP="00806598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เติมสารละลาย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D  </w:t>
            </w:r>
          </w:p>
        </w:tc>
        <w:tc>
          <w:tcPr>
            <w:tcW w:w="709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EA047D" w:rsidRPr="00BE4C53" w:rsidRDefault="00EA047D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 w:rsidR="007D6380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3B7F38" w:rsidRPr="00BE4C53" w:rsidTr="003B7F38">
        <w:trPr>
          <w:cantSplit/>
        </w:trPr>
        <w:tc>
          <w:tcPr>
            <w:tcW w:w="8525" w:type="dxa"/>
            <w:gridSpan w:val="12"/>
          </w:tcPr>
          <w:p w:rsidR="003B7F38" w:rsidRPr="00BE4C53" w:rsidRDefault="003B7F38" w:rsidP="0080659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cs/>
              </w:rPr>
              <w:t xml:space="preserve">เขย่าทิ้งไว้  </w:t>
            </w:r>
            <w:r w:rsidRPr="00BE4C53">
              <w:rPr>
                <w:rFonts w:ascii="TH SarabunPSK" w:hAnsi="TH SarabunPSK" w:cs="TH SarabunPSK"/>
              </w:rPr>
              <w:t xml:space="preserve">30 </w:t>
            </w:r>
            <w:r w:rsidRPr="00BE4C53">
              <w:rPr>
                <w:rFonts w:ascii="TH SarabunPSK" w:hAnsi="TH SarabunPSK" w:cs="TH SarabunPSK"/>
                <w:cs/>
              </w:rPr>
              <w:t xml:space="preserve">นาที  แล้ววัดค่าการดูดกลืนแสงที่  </w:t>
            </w:r>
            <w:r w:rsidRPr="00BE4C53">
              <w:rPr>
                <w:rFonts w:ascii="TH SarabunPSK" w:hAnsi="TH SarabunPSK" w:cs="TH SarabunPSK"/>
              </w:rPr>
              <w:t>750  nm</w:t>
            </w:r>
          </w:p>
        </w:tc>
      </w:tr>
      <w:tr w:rsidR="003B7F38" w:rsidRPr="007C04B5" w:rsidTr="003B7F38">
        <w:trPr>
          <w:cantSplit/>
        </w:trPr>
        <w:tc>
          <w:tcPr>
            <w:tcW w:w="2288" w:type="dxa"/>
          </w:tcPr>
          <w:p w:rsidR="003B7F38" w:rsidRPr="007C04B5" w:rsidRDefault="003B7F38" w:rsidP="00941BB2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ค่าการดูดกลืนแสง  </w:t>
            </w:r>
            <w:r w:rsidR="00941BB2"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750</w:t>
            </w: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nm</w:t>
            </w:r>
          </w:p>
        </w:tc>
        <w:tc>
          <w:tcPr>
            <w:tcW w:w="709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553" w:type="dxa"/>
          </w:tcPr>
          <w:p w:rsidR="003B7F38" w:rsidRPr="007C04B5" w:rsidRDefault="003B7F38" w:rsidP="0080659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:rsidR="00517B7F" w:rsidRPr="007C04B5" w:rsidRDefault="003B7F38" w:rsidP="00EA047D">
      <w:pPr>
        <w:ind w:left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517B7F" w:rsidRPr="007C04B5" w:rsidRDefault="003B7F38" w:rsidP="00517B7F">
      <w:pPr>
        <w:ind w:left="360" w:firstLine="36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26861920"/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ทำกราฟมาตรฐานระหว่างค่าการดูดกลืนแสง (แกน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y)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ค่าความเข้มข้นในแต่ละหลอด </w:t>
      </w:r>
    </w:p>
    <w:p w:rsidR="00EA047D" w:rsidRPr="007C04B5" w:rsidRDefault="003B7F38" w:rsidP="00517B7F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แกน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x)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โดยหาค่าความสัมพันธ์ระหว่างข้อมูล (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R)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สมการเส้นตรง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(y=</w:t>
      </w:r>
      <w:proofErr w:type="spellStart"/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Ax+B</w:t>
      </w:r>
      <w:proofErr w:type="spellEnd"/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bookmarkEnd w:id="0"/>
    <w:p w:rsidR="00FA77EC" w:rsidRPr="00BE4C53" w:rsidRDefault="00FA77EC" w:rsidP="00517B7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A047D" w:rsidRPr="007C04B5" w:rsidRDefault="002E1A2D" w:rsidP="002E1A2D">
      <w:pPr>
        <w:ind w:left="720"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5.2</w:t>
      </w:r>
      <w:r w:rsidR="007C04B5" w:rsidRPr="007C04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047D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การหาปริมาณโปรตีนในสารละลายตัวอย่าง</w:t>
      </w:r>
    </w:p>
    <w:p w:rsidR="00C753D6" w:rsidRPr="007C04B5" w:rsidRDefault="007C04B5" w:rsidP="00C753D6">
      <w:pPr>
        <w:ind w:left="180" w:firstLine="108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7F539B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นำสารละลายตัวอย่างที่</w:t>
      </w:r>
      <w:r w:rsidR="00EA047D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เจือจาง  10</w:t>
      </w:r>
      <w:r w:rsidR="00EA047D"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A047D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</w:t>
      </w:r>
      <w:r w:rsidR="00CB1034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 น้ำกลั่น</w:t>
      </w:r>
      <w:r w:rsidR="00C753D6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แล้วทำการทดลองตามตาราง </w:t>
      </w:r>
    </w:p>
    <w:p w:rsidR="002D0232" w:rsidRPr="00BE4C53" w:rsidRDefault="002D0232" w:rsidP="002D0232">
      <w:pPr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7"/>
        <w:gridCol w:w="1488"/>
        <w:gridCol w:w="1499"/>
        <w:gridCol w:w="1494"/>
        <w:gridCol w:w="1494"/>
        <w:gridCol w:w="1494"/>
      </w:tblGrid>
      <w:tr w:rsidR="007460D5" w:rsidRPr="007C04B5" w:rsidTr="00615776">
        <w:tc>
          <w:tcPr>
            <w:tcW w:w="3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สารที่ใช้ (มล)</w:t>
            </w:r>
          </w:p>
        </w:tc>
        <w:tc>
          <w:tcPr>
            <w:tcW w:w="6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หลอดที่ </w:t>
            </w:r>
          </w:p>
        </w:tc>
      </w:tr>
      <w:tr w:rsidR="007460D5" w:rsidRPr="007C04B5" w:rsidTr="00615776"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Blank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7460D5" w:rsidRPr="007C04B5" w:rsidTr="00615776">
        <w:tc>
          <w:tcPr>
            <w:tcW w:w="3064" w:type="dxa"/>
            <w:gridSpan w:val="2"/>
            <w:tcBorders>
              <w:top w:val="single" w:sz="4" w:space="0" w:color="auto"/>
            </w:tcBorders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สารละลายเอนไซม์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ที่เจือจาง 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1/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0 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7460D5" w:rsidRPr="007C04B5" w:rsidTr="00615776">
        <w:tc>
          <w:tcPr>
            <w:tcW w:w="3064" w:type="dxa"/>
            <w:gridSpan w:val="2"/>
          </w:tcPr>
          <w:p w:rsidR="007460D5" w:rsidRPr="007C04B5" w:rsidRDefault="001826B9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น้ำกลั่น</w:t>
            </w:r>
            <w:r w:rsidR="007460D5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0.7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7460D5" w:rsidRPr="007C04B5" w:rsidTr="00615776">
        <w:tc>
          <w:tcPr>
            <w:tcW w:w="3064" w:type="dxa"/>
            <w:gridSpan w:val="2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เติมสารละลาย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7460D5" w:rsidRPr="007C04B5" w:rsidTr="00615776">
        <w:tc>
          <w:tcPr>
            <w:tcW w:w="9192" w:type="dxa"/>
            <w:gridSpan w:val="6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เขย่าทิ้งไว้ 10 นาที </w:t>
            </w:r>
          </w:p>
        </w:tc>
      </w:tr>
      <w:tr w:rsidR="007460D5" w:rsidRPr="007C04B5" w:rsidTr="00615776">
        <w:tc>
          <w:tcPr>
            <w:tcW w:w="3064" w:type="dxa"/>
            <w:gridSpan w:val="2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เติมสารละลาย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532" w:type="dxa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532" w:type="dxa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32" w:type="dxa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32" w:type="dxa"/>
          </w:tcPr>
          <w:p w:rsidR="007460D5" w:rsidRPr="007C04B5" w:rsidRDefault="00D330FE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7460D5" w:rsidRPr="007C04B5" w:rsidTr="00615776">
        <w:tc>
          <w:tcPr>
            <w:tcW w:w="9192" w:type="dxa"/>
            <w:gridSpan w:val="6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เขย่า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ทิ้งไว้ 30 นาที แล้ว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วัดค่าการดูดกลืนแสงที่  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nm</w:t>
            </w:r>
          </w:p>
        </w:tc>
      </w:tr>
      <w:tr w:rsidR="007460D5" w:rsidRPr="007C04B5" w:rsidTr="00615776">
        <w:tc>
          <w:tcPr>
            <w:tcW w:w="3064" w:type="dxa"/>
            <w:gridSpan w:val="2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ค่าการดูดกลืนแสง   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750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nm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460D5" w:rsidRPr="007C04B5" w:rsidTr="00615776">
        <w:tc>
          <w:tcPr>
            <w:tcW w:w="3064" w:type="dxa"/>
            <w:gridSpan w:val="2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 (</w:t>
            </w:r>
            <w:r w:rsidRPr="007C04B5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sym w:font="Symbol" w:char="F06D"/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mole / ml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)**</w:t>
            </w: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:rsidR="007460D5" w:rsidRPr="007C04B5" w:rsidRDefault="007460D5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460D5" w:rsidRPr="007C04B5" w:rsidTr="00615776">
        <w:tc>
          <w:tcPr>
            <w:tcW w:w="9192" w:type="dxa"/>
            <w:gridSpan w:val="6"/>
          </w:tcPr>
          <w:p w:rsidR="007460D5" w:rsidRPr="007C04B5" w:rsidRDefault="007460D5" w:rsidP="0061577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** ค่าความเข้มข้นหาได้จากสมการเส้นตรงของกราฟมาตรฐาน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โปรตีน ข้อ </w:t>
            </w:r>
            <w:r w:rsidR="00D330FE"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.1</w:t>
            </w:r>
          </w:p>
        </w:tc>
      </w:tr>
    </w:tbl>
    <w:p w:rsidR="007460D5" w:rsidRPr="00BE4C53" w:rsidRDefault="00CD09AD" w:rsidP="002D0232">
      <w:pPr>
        <w:rPr>
          <w:rFonts w:ascii="TH SarabunPSK" w:hAnsi="TH SarabunPSK" w:cs="TH SarabunPSK"/>
          <w:b/>
          <w:bCs/>
          <w:sz w:val="40"/>
          <w:szCs w:val="40"/>
        </w:rPr>
      </w:pPr>
      <w:r w:rsidRPr="00BE4C5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</w:p>
    <w:p w:rsidR="00CD09AD" w:rsidRPr="007C04B5" w:rsidRDefault="00CD09AD" w:rsidP="002D023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จากข้อมูลท</w:t>
      </w:r>
      <w:r w:rsidR="002911C7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ี่ได้ นำมาคำนว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นหา</w:t>
      </w:r>
    </w:p>
    <w:p w:rsidR="007D6320" w:rsidRPr="007C04B5" w:rsidRDefault="00CD09AD" w:rsidP="00CD09A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specific activity</w:t>
      </w:r>
      <w:r w:rsidR="007D6320"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CD09AD" w:rsidRPr="007C04B5" w:rsidRDefault="007D6320" w:rsidP="00CD09A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</w:t>
      </w:r>
      <w:r w:rsidR="00CD09AD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หมายถึง </w:t>
      </w:r>
      <w:r w:rsidR="00CD09AD"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enzyme activity </w:t>
      </w:r>
      <w:r w:rsidR="00CD09AD"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 1 มิลลิกรัมของโปรตีน</w:t>
      </w:r>
    </w:p>
    <w:p w:rsidR="00CD09AD" w:rsidRPr="00BE4C53" w:rsidRDefault="00CD09AD" w:rsidP="002D0232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CB3BFA" w:rsidRDefault="00CB3BFA" w:rsidP="00CB3BFA">
      <w:pPr>
        <w:pStyle w:val="a4"/>
        <w:ind w:firstLine="720"/>
        <w:rPr>
          <w:rFonts w:ascii="TH SarabunPSK" w:hAnsi="TH SarabunPSK" w:cs="TH SarabunPSK"/>
        </w:rPr>
      </w:pPr>
    </w:p>
    <w:p w:rsidR="00CB3BFA" w:rsidRDefault="00CB3BFA" w:rsidP="00CB3BFA">
      <w:pPr>
        <w:pStyle w:val="a4"/>
        <w:ind w:firstLine="720"/>
        <w:rPr>
          <w:rFonts w:ascii="TH SarabunPSK" w:hAnsi="TH SarabunPSK" w:cs="TH SarabunPSK"/>
        </w:rPr>
      </w:pPr>
    </w:p>
    <w:p w:rsidR="00CB3BFA" w:rsidRPr="00CB3BFA" w:rsidRDefault="00CB3BFA" w:rsidP="00CB3BFA">
      <w:pPr>
        <w:pStyle w:val="a4"/>
        <w:ind w:firstLine="720"/>
        <w:rPr>
          <w:rFonts w:ascii="TH SarabunPSK" w:hAnsi="TH SarabunPSK" w:cs="TH SarabunPSK"/>
        </w:rPr>
      </w:pPr>
      <w:r w:rsidRPr="00CB3BFA">
        <w:rPr>
          <w:rFonts w:ascii="TH SarabunPSK" w:hAnsi="TH SarabunPSK" w:cs="TH SarabunPSK" w:hint="cs"/>
          <w:cs/>
        </w:rPr>
        <w:lastRenderedPageBreak/>
        <w:t>บันทึกผลการทดลองบทที่ 5</w:t>
      </w:r>
    </w:p>
    <w:p w:rsidR="00CB3BFA" w:rsidRDefault="00CB3BFA" w:rsidP="00CB3B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s/>
        </w:rPr>
        <w:t xml:space="preserve">เรื่อง </w:t>
      </w:r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proofErr w:type="spellStart"/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>เอ็นไซม์</w:t>
      </w:r>
      <w:proofErr w:type="spellEnd"/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>แอลฟา-</w:t>
      </w:r>
      <w:proofErr w:type="spellStart"/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>อะไมเล</w:t>
      </w:r>
      <w:proofErr w:type="spellEnd"/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สในเมล็ดข้าวสาลี  </w:t>
      </w:r>
    </w:p>
    <w:p w:rsidR="00CB3BFA" w:rsidRDefault="00CB3BFA" w:rsidP="00CB3BF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กลุ่มปฏิบัติการที่  ...................  </w:t>
      </w:r>
      <w:r>
        <w:rPr>
          <w:rFonts w:ascii="TH SarabunPSK" w:hAnsi="TH SarabunPSK" w:cs="TH SarabunPSK"/>
          <w:b/>
          <w:bCs/>
          <w:sz w:val="32"/>
          <w:szCs w:val="32"/>
        </w:rPr>
        <w:t>Section………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วันที่ทำปฏิบัติการ...............................</w:t>
      </w:r>
    </w:p>
    <w:p w:rsidR="00CB3BFA" w:rsidRPr="00350AD8" w:rsidRDefault="00CB3BFA" w:rsidP="00CB3BFA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เริ่มปฏิบัติการเวลา......................เสร็จสิ้นปฏิบัติการเวลา................</w:t>
      </w:r>
    </w:p>
    <w:p w:rsidR="00CB3BFA" w:rsidRDefault="00CB3BFA" w:rsidP="00CB3BF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1).กิจกรรม</w:t>
      </w:r>
      <w:r w:rsidRPr="00CB3BFA">
        <w:rPr>
          <w:rFonts w:ascii="TH SarabunPSK" w:hAnsi="TH SarabunPSK" w:cs="TH SarabunPSK"/>
          <w:b/>
          <w:bCs/>
          <w:sz w:val="32"/>
          <w:szCs w:val="32"/>
          <w:cs/>
        </w:rPr>
        <w:t>การทำการกราฟมาตรฐานของน้ำตาลมอลโทส</w:t>
      </w:r>
    </w:p>
    <w:p w:rsidR="00CB3BFA" w:rsidRPr="00E84AC5" w:rsidRDefault="00CB3BFA" w:rsidP="00CB3BF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ขั้นตอนการบันทึกผล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9"/>
        <w:gridCol w:w="607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:rsidR="00CB3BFA" w:rsidRPr="00BE4C53" w:rsidTr="00CB3BFA">
        <w:trPr>
          <w:cantSplit/>
        </w:trPr>
        <w:tc>
          <w:tcPr>
            <w:tcW w:w="0" w:type="auto"/>
            <w:vMerge w:val="restart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สารที่ใช้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มล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0" w:type="auto"/>
            <w:gridSpan w:val="11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หลอดที่</w:t>
            </w:r>
          </w:p>
        </w:tc>
      </w:tr>
      <w:tr w:rsidR="00CB3BFA" w:rsidRPr="00BE4C53" w:rsidTr="00CB3BFA">
        <w:trPr>
          <w:cantSplit/>
        </w:trPr>
        <w:tc>
          <w:tcPr>
            <w:tcW w:w="0" w:type="auto"/>
            <w:vMerge/>
          </w:tcPr>
          <w:p w:rsidR="00CB3BFA" w:rsidRPr="00BE4C53" w:rsidRDefault="00CB3BFA" w:rsidP="006157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Blank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B3BFA" w:rsidRPr="00BE4C53" w:rsidRDefault="00CB3BFA" w:rsidP="006157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</w:tr>
      <w:tr w:rsidR="00933DC6" w:rsidRPr="00BE4C53" w:rsidTr="00CB3BFA">
        <w:trPr>
          <w:cantSplit/>
        </w:trPr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สารละลายมาตรฐานมอลโทส</w:t>
            </w:r>
          </w:p>
          <w:p w:rsidR="00933DC6" w:rsidRPr="00BE4C53" w:rsidRDefault="00933DC6" w:rsidP="00933DC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5.0 </w:t>
            </w:r>
            <w:r w:rsidRPr="00BE4C53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sym w:font="Symbol" w:char="F06D"/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mole / ml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</w:p>
        </w:tc>
      </w:tr>
      <w:tr w:rsidR="00933DC6" w:rsidRPr="00BE4C53" w:rsidTr="00CB3BFA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933DC6" w:rsidRPr="00BE4C53" w:rsidRDefault="00933DC6" w:rsidP="00933DC6">
            <w:pPr>
              <w:pStyle w:val="2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น้ำกลั่น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</w:tr>
      <w:tr w:rsidR="00933DC6" w:rsidRPr="00BE4C53" w:rsidTr="00CB3BFA">
        <w:trPr>
          <w:cantSplit/>
        </w:trPr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DNS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reagent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933DC6" w:rsidRPr="00BE4C53" w:rsidTr="00CB3BFA">
        <w:trPr>
          <w:cantSplit/>
        </w:trPr>
        <w:tc>
          <w:tcPr>
            <w:tcW w:w="0" w:type="auto"/>
            <w:gridSpan w:val="12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แช่น้ำเดือด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นาที  แล้วแช่น้ำเย็นทันที</w:t>
            </w:r>
          </w:p>
        </w:tc>
      </w:tr>
      <w:tr w:rsidR="00933DC6" w:rsidRPr="00BE4C53" w:rsidTr="00CB3BFA">
        <w:trPr>
          <w:cantSplit/>
        </w:trPr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เติมน้ำเมื่อถึงอุณหภูมิห้อง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0" w:type="auto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</w:tr>
      <w:tr w:rsidR="00933DC6" w:rsidRPr="00CB3BFA" w:rsidTr="00CB3BFA">
        <w:trPr>
          <w:cantSplit/>
        </w:trPr>
        <w:tc>
          <w:tcPr>
            <w:tcW w:w="0" w:type="auto"/>
            <w:gridSpan w:val="12"/>
          </w:tcPr>
          <w:p w:rsidR="00933DC6" w:rsidRPr="00BE4C53" w:rsidRDefault="00933DC6" w:rsidP="00933DC6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615776">
              <w:rPr>
                <w:rFonts w:ascii="TH SarabunPSK" w:hAnsi="TH SarabunPSK" w:cs="TH SarabunPSK"/>
                <w:color w:val="000000" w:themeColor="text1"/>
                <w:cs/>
              </w:rPr>
              <w:t xml:space="preserve">เขย่าวัดค่าการดูดกลืนแสงที่  </w:t>
            </w:r>
            <w:r w:rsidRPr="00615776">
              <w:rPr>
                <w:rFonts w:ascii="TH SarabunPSK" w:hAnsi="TH SarabunPSK" w:cs="TH SarabunPSK"/>
                <w:color w:val="000000" w:themeColor="text1"/>
              </w:rPr>
              <w:t>540 nm</w:t>
            </w:r>
          </w:p>
        </w:tc>
      </w:tr>
      <w:tr w:rsidR="00CB3BFA" w:rsidRPr="00CB3BFA" w:rsidTr="00CB3BFA">
        <w:trPr>
          <w:cantSplit/>
        </w:trPr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ความเข้มข้น (</w:t>
            </w:r>
            <w:r w:rsidRPr="00CB3BFA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sym w:font="Symbol" w:char="F06D"/>
            </w: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mole / ml</w:t>
            </w: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ได้จากการคำนวน</w:t>
            </w: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CB3BFA" w:rsidRPr="00CB3BFA" w:rsidTr="00CB3BFA">
        <w:trPr>
          <w:cantSplit/>
        </w:trPr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ค่าการดูดกลืนแสง   540  </w:t>
            </w:r>
            <w:r w:rsidRPr="00CB3BF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nm</w:t>
            </w: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CB3BFA" w:rsidRPr="00CB3BFA" w:rsidRDefault="00CB3BFA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CB3BFA" w:rsidRPr="00CB3BFA" w:rsidTr="00CB3BFA">
        <w:trPr>
          <w:cantSplit/>
        </w:trPr>
        <w:tc>
          <w:tcPr>
            <w:tcW w:w="0" w:type="auto"/>
            <w:gridSpan w:val="12"/>
          </w:tcPr>
          <w:p w:rsidR="00CB3BFA" w:rsidRPr="00CB3BFA" w:rsidRDefault="00CB3BFA" w:rsidP="00615776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CD09AD" w:rsidRDefault="00CB3BFA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A3566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-</w:t>
      </w:r>
      <w:r w:rsidRPr="00CB3BF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Pr="00CB3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ขั้นตอนกา</w:t>
      </w:r>
      <w:r w:rsidR="00FA35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</w:t>
      </w:r>
      <w:r w:rsidRPr="00CB3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แสดงการคำนวน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ความเข้มข้น (</w:t>
      </w:r>
      <w:r w:rsidRPr="00CB3BF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sym w:font="Symbol" w:char="F06D"/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>mole / ml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CB3BF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CB3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ในแต่ละหลอด</w:t>
      </w:r>
    </w:p>
    <w:p w:rsidR="00FA3566" w:rsidRDefault="00FA3566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ทำกราฟมาตรฐานระหว่างค่าการดูดกลืนแสง (แกน 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y) 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ค่าความเข้มข้นในแต่ละหลอด (แกน 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x) 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โดยหาค่าความสัมพันธ์ระหว่างข้อมูล (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 xml:space="preserve">R) 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สมการเส้นตรง (</w:t>
      </w:r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>y=</w:t>
      </w:r>
      <w:proofErr w:type="spellStart"/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>Ax+B</w:t>
      </w:r>
      <w:proofErr w:type="spellEnd"/>
      <w:r w:rsidRPr="00FA3566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615776" w:rsidRDefault="00615776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615776" w:rsidRDefault="00615776" w:rsidP="006157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2).</w:t>
      </w:r>
      <w:r w:rsidR="003B6D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Pr="00615776">
        <w:rPr>
          <w:rFonts w:ascii="TH SarabunPSK" w:hAnsi="TH SarabunPSK" w:cs="TH SarabunPSK"/>
          <w:b/>
          <w:bCs/>
          <w:sz w:val="32"/>
          <w:szCs w:val="32"/>
          <w:cs/>
        </w:rPr>
        <w:t>การหา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activity </w:t>
      </w:r>
      <w:r w:rsidRPr="00615776">
        <w:rPr>
          <w:rFonts w:ascii="TH SarabunPSK" w:hAnsi="TH SarabunPSK" w:cs="TH SarabunPSK"/>
          <w:b/>
          <w:bCs/>
          <w:sz w:val="32"/>
          <w:szCs w:val="32"/>
          <w:cs/>
        </w:rPr>
        <w:t>ของเอนไซม์อัลฟ่า-</w:t>
      </w:r>
      <w:proofErr w:type="spellStart"/>
      <w:r w:rsidRPr="00615776">
        <w:rPr>
          <w:rFonts w:ascii="TH SarabunPSK" w:hAnsi="TH SarabunPSK" w:cs="TH SarabunPSK"/>
          <w:b/>
          <w:bCs/>
          <w:sz w:val="32"/>
          <w:szCs w:val="32"/>
          <w:cs/>
        </w:rPr>
        <w:t>อะไมเล</w:t>
      </w:r>
      <w:proofErr w:type="spellEnd"/>
      <w:r w:rsidRPr="006157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  </w:t>
      </w:r>
    </w:p>
    <w:p w:rsidR="007C04B5" w:rsidRDefault="007C04B5" w:rsidP="0061577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81"/>
        <w:gridCol w:w="1468"/>
        <w:gridCol w:w="1481"/>
        <w:gridCol w:w="1512"/>
        <w:gridCol w:w="1512"/>
        <w:gridCol w:w="1512"/>
      </w:tblGrid>
      <w:tr w:rsidR="003B6D4C" w:rsidRPr="003B6D4C" w:rsidTr="003B6D4C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สารที่ใช้ (มล)</w:t>
            </w:r>
          </w:p>
        </w:tc>
        <w:tc>
          <w:tcPr>
            <w:tcW w:w="6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หลอดที่ </w:t>
            </w:r>
          </w:p>
        </w:tc>
      </w:tr>
      <w:tr w:rsidR="003B6D4C" w:rsidRPr="003B6D4C" w:rsidTr="003B6D4C"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Blank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615776" w:rsidRPr="003B6D4C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3B6D4C" w:rsidRPr="003B6D4C" w:rsidTr="003B6D4C">
        <w:tc>
          <w:tcPr>
            <w:tcW w:w="2949" w:type="dxa"/>
            <w:gridSpan w:val="2"/>
            <w:tcBorders>
              <w:top w:val="single" w:sz="4" w:space="0" w:color="auto"/>
            </w:tcBorders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สารละลายเอนไซม์</w:t>
            </w:r>
            <w:r w:rsidRPr="00933DC6">
              <w:rPr>
                <w:rFonts w:ascii="TH SarabunPSK" w:hAnsi="TH SarabunPSK" w:cs="TH SarabunPSK"/>
                <w:color w:val="000000" w:themeColor="text1"/>
                <w:vertAlign w:val="superscript"/>
              </w:rPr>
              <w:t xml:space="preserve"> 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ที่เจือจาง 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 xml:space="preserve">1/40 </w:t>
            </w:r>
          </w:p>
        </w:tc>
        <w:tc>
          <w:tcPr>
            <w:tcW w:w="1481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0.3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0.2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สารละลาย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Tris-HCl 0.05M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 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pH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7.4</w:t>
            </w:r>
          </w:p>
        </w:tc>
        <w:tc>
          <w:tcPr>
            <w:tcW w:w="1481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0.2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0.3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3B6D4C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สัดส่วนการเจือจาง</w:t>
            </w:r>
          </w:p>
        </w:tc>
        <w:tc>
          <w:tcPr>
            <w:tcW w:w="1481" w:type="dxa"/>
            <w:shd w:val="clear" w:color="auto" w:fill="000000" w:themeFill="text1"/>
          </w:tcPr>
          <w:p w:rsidR="003B6D4C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  <w:tc>
          <w:tcPr>
            <w:tcW w:w="1512" w:type="dxa"/>
          </w:tcPr>
          <w:p w:rsidR="003B6D4C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1/1</w:t>
            </w:r>
          </w:p>
        </w:tc>
        <w:tc>
          <w:tcPr>
            <w:tcW w:w="1512" w:type="dxa"/>
          </w:tcPr>
          <w:p w:rsidR="003B6D4C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3/5</w:t>
            </w:r>
          </w:p>
        </w:tc>
        <w:tc>
          <w:tcPr>
            <w:tcW w:w="1512" w:type="dxa"/>
          </w:tcPr>
          <w:p w:rsidR="003B6D4C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2/5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Incubate 37 C</w:t>
            </w:r>
            <w:r w:rsidRPr="00933DC6">
              <w:rPr>
                <w:rFonts w:ascii="TH SarabunPSK" w:hAnsi="TH SarabunPSK" w:cs="TH SarabunPSK"/>
                <w:color w:val="000000" w:themeColor="text1"/>
                <w:vertAlign w:val="superscript"/>
              </w:rPr>
              <w:t>o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นาน 5 นาที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สารละลายน้ำแป้ง</w:t>
            </w:r>
          </w:p>
        </w:tc>
        <w:tc>
          <w:tcPr>
            <w:tcW w:w="1481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-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0.5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Incubate 37 C</w:t>
            </w:r>
            <w:r w:rsidRPr="00933DC6">
              <w:rPr>
                <w:rFonts w:ascii="TH SarabunPSK" w:hAnsi="TH SarabunPSK" w:cs="TH SarabunPSK"/>
                <w:color w:val="000000" w:themeColor="text1"/>
                <w:vertAlign w:val="superscript"/>
              </w:rPr>
              <w:t>o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นาน 30 นาที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สารละลาย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DNS reagent</w:t>
            </w:r>
          </w:p>
        </w:tc>
        <w:tc>
          <w:tcPr>
            <w:tcW w:w="1481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</w:rPr>
              <w:t>1.0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แช่น้ำเดือด 5 นาที แล้วแช่น้ำเย็นทันที 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เติมน้ำเมื่อถึงอุณหภูมิห้อง</w:t>
            </w:r>
          </w:p>
        </w:tc>
        <w:tc>
          <w:tcPr>
            <w:tcW w:w="1481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.00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.00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.00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10</w:t>
            </w:r>
            <w:r w:rsidR="00933DC6" w:rsidRPr="00933DC6">
              <w:rPr>
                <w:rFonts w:ascii="TH SarabunPSK" w:hAnsi="TH SarabunPSK" w:cs="TH SarabunPSK"/>
                <w:color w:val="000000" w:themeColor="text1"/>
              </w:rPr>
              <w:t>.00</w:t>
            </w:r>
          </w:p>
        </w:tc>
      </w:tr>
      <w:tr w:rsidR="003B6D4C" w:rsidRPr="003B6D4C" w:rsidTr="003B6D4C">
        <w:tc>
          <w:tcPr>
            <w:tcW w:w="8966" w:type="dxa"/>
            <w:gridSpan w:val="6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เขย่าวัดค่าการดูดกลืนแสงที่ 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540 nm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 xml:space="preserve">ค่าการดูดกลืนแสง   540  </w:t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nm</w:t>
            </w:r>
          </w:p>
        </w:tc>
        <w:tc>
          <w:tcPr>
            <w:tcW w:w="1481" w:type="dxa"/>
          </w:tcPr>
          <w:p w:rsidR="00615776" w:rsidRPr="00933DC6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>0</w:t>
            </w: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615776" w:rsidRPr="00933DC6" w:rsidRDefault="00615776" w:rsidP="003B6D4C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ความเข้มข้น (</w:t>
            </w:r>
            <w:r w:rsidRPr="00933DC6">
              <w:rPr>
                <w:rFonts w:ascii="TH SarabunPSK" w:hAnsi="TH SarabunPSK" w:cs="TH SarabunPSK"/>
                <w:i/>
                <w:iCs/>
                <w:color w:val="000000" w:themeColor="text1"/>
              </w:rPr>
              <w:sym w:font="Symbol" w:char="F06D"/>
            </w:r>
            <w:r w:rsidRPr="00933DC6">
              <w:rPr>
                <w:rFonts w:ascii="TH SarabunPSK" w:hAnsi="TH SarabunPSK" w:cs="TH SarabunPSK"/>
                <w:color w:val="000000" w:themeColor="text1"/>
              </w:rPr>
              <w:t>mole / ml</w:t>
            </w:r>
            <w:r w:rsidRPr="00933DC6">
              <w:rPr>
                <w:rFonts w:ascii="TH SarabunPSK" w:hAnsi="TH SarabunPSK" w:cs="TH SarabunPSK"/>
                <w:color w:val="000000" w:themeColor="text1"/>
                <w:cs/>
              </w:rPr>
              <w:t>)</w:t>
            </w:r>
            <w:r w:rsidR="003B6D4C" w:rsidRPr="00933DC6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3B6D4C" w:rsidRPr="00933DC6">
              <w:rPr>
                <w:rFonts w:ascii="TH SarabunPSK" w:hAnsi="TH SarabunPSK" w:cs="TH SarabunPSK"/>
                <w:color w:val="000000" w:themeColor="text1"/>
                <w:cs/>
              </w:rPr>
              <w:t>จากสมการเส้นตรงของกราฟมาตรฐานมอลโตส</w:t>
            </w:r>
          </w:p>
        </w:tc>
        <w:tc>
          <w:tcPr>
            <w:tcW w:w="1481" w:type="dxa"/>
            <w:shd w:val="clear" w:color="auto" w:fill="000000" w:themeFill="text1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512" w:type="dxa"/>
          </w:tcPr>
          <w:p w:rsidR="00615776" w:rsidRPr="00933DC6" w:rsidRDefault="00615776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3B6D4C" w:rsidRPr="003B6D4C" w:rsidRDefault="003B6D4C" w:rsidP="003B6D4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แต่ละหลอด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B6D4C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sym w:font="Symbol" w:char="F06D"/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mole 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คูณส่วนกลับการเจือจางแต่ละหลอด</w:t>
            </w:r>
          </w:p>
        </w:tc>
        <w:tc>
          <w:tcPr>
            <w:tcW w:w="1481" w:type="dxa"/>
            <w:shd w:val="clear" w:color="auto" w:fill="000000" w:themeFill="text1"/>
          </w:tcPr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2" w:type="dxa"/>
          </w:tcPr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(1/1)</w:t>
            </w:r>
          </w:p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  <w:tc>
          <w:tcPr>
            <w:tcW w:w="1512" w:type="dxa"/>
          </w:tcPr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(5/2)</w:t>
            </w:r>
          </w:p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  <w:tc>
          <w:tcPr>
            <w:tcW w:w="1512" w:type="dxa"/>
          </w:tcPr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(5/3)</w:t>
            </w:r>
          </w:p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3B6D4C" w:rsidRPr="003B6D4C" w:rsidRDefault="003B6D4C" w:rsidP="003B6D4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เฉลี่ย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B6D4C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sym w:font="Symbol" w:char="F06D"/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mole 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81" w:type="dxa"/>
            <w:shd w:val="clear" w:color="auto" w:fill="000000" w:themeFill="text1"/>
          </w:tcPr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3"/>
          </w:tcPr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B6D4C" w:rsidRPr="003B6D4C" w:rsidTr="003B6D4C">
        <w:tc>
          <w:tcPr>
            <w:tcW w:w="2949" w:type="dxa"/>
            <w:gridSpan w:val="2"/>
          </w:tcPr>
          <w:p w:rsidR="003B6D4C" w:rsidRPr="003B6D4C" w:rsidRDefault="003B6D4C" w:rsidP="003B6D4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เฉลี่ย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3B6D4C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</w:rPr>
              <w:sym w:font="Symbol" w:char="F06D"/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mole 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คูณส่วนกลับการเจือจาง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ความเข้มข้นเฉลี่ยที่แท้จริง</w:t>
            </w:r>
          </w:p>
        </w:tc>
        <w:tc>
          <w:tcPr>
            <w:tcW w:w="1481" w:type="dxa"/>
            <w:shd w:val="clear" w:color="auto" w:fill="000000" w:themeFill="text1"/>
          </w:tcPr>
          <w:p w:rsidR="003B6D4C" w:rsidRP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3"/>
          </w:tcPr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(40/1)</w:t>
            </w:r>
          </w:p>
          <w:p w:rsidR="003B6D4C" w:rsidRDefault="003B6D4C" w:rsidP="0061577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=………………………………..</w:t>
            </w:r>
          </w:p>
        </w:tc>
      </w:tr>
    </w:tbl>
    <w:p w:rsidR="007C04B5" w:rsidRDefault="007C04B5" w:rsidP="003B6D4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15776" w:rsidRPr="003B6D4C" w:rsidRDefault="003B6D4C" w:rsidP="003B6D4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6D4C">
        <w:rPr>
          <w:rFonts w:ascii="TH SarabunPSK" w:hAnsi="TH SarabunPSK" w:cs="TH SarabunPSK"/>
          <w:sz w:val="32"/>
          <w:szCs w:val="32"/>
        </w:rPr>
        <w:t xml:space="preserve">- </w:t>
      </w:r>
      <w:r w:rsidRPr="003B6D4C">
        <w:rPr>
          <w:rFonts w:ascii="TH SarabunPSK" w:hAnsi="TH SarabunPSK" w:cs="TH SarabunPSK" w:hint="cs"/>
          <w:sz w:val="32"/>
          <w:szCs w:val="32"/>
          <w:cs/>
        </w:rPr>
        <w:t xml:space="preserve">กิจกรรมแสดงการคำนวณหา </w:t>
      </w:r>
      <w:r w:rsidRPr="003B6D4C">
        <w:rPr>
          <w:rFonts w:ascii="TH SarabunPSK" w:hAnsi="TH SarabunPSK" w:cs="TH SarabunPSK"/>
          <w:sz w:val="32"/>
          <w:szCs w:val="32"/>
        </w:rPr>
        <w:t>enzyme activity (total activity)</w:t>
      </w:r>
    </w:p>
    <w:p w:rsidR="00615776" w:rsidRDefault="00615776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3B6D4C" w:rsidRDefault="003B6D4C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3).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การทำกราฟมาตรฐานโปรตีน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709"/>
        <w:gridCol w:w="552"/>
        <w:gridCol w:w="553"/>
        <w:gridCol w:w="553"/>
        <w:gridCol w:w="553"/>
        <w:gridCol w:w="553"/>
        <w:gridCol w:w="552"/>
        <w:gridCol w:w="553"/>
        <w:gridCol w:w="553"/>
        <w:gridCol w:w="553"/>
        <w:gridCol w:w="553"/>
      </w:tblGrid>
      <w:tr w:rsidR="007C04B5" w:rsidRPr="00BE4C53" w:rsidTr="00AB5913">
        <w:trPr>
          <w:cantSplit/>
        </w:trPr>
        <w:tc>
          <w:tcPr>
            <w:tcW w:w="2288" w:type="dxa"/>
            <w:vMerge w:val="restart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สารเคมีที่ใช้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(ml)</w:t>
            </w:r>
          </w:p>
        </w:tc>
        <w:tc>
          <w:tcPr>
            <w:tcW w:w="6237" w:type="dxa"/>
            <w:gridSpan w:val="11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หลอดที่</w:t>
            </w:r>
          </w:p>
        </w:tc>
      </w:tr>
      <w:tr w:rsidR="007C04B5" w:rsidRPr="00BE4C53" w:rsidTr="00AB5913">
        <w:trPr>
          <w:cantSplit/>
        </w:trPr>
        <w:tc>
          <w:tcPr>
            <w:tcW w:w="2288" w:type="dxa"/>
            <w:vMerge/>
          </w:tcPr>
          <w:p w:rsidR="007C04B5" w:rsidRPr="00BE4C53" w:rsidRDefault="007C04B5" w:rsidP="00AB5913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Blank</w:t>
            </w: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</w:tr>
      <w:tr w:rsidR="007D6380" w:rsidRPr="00BE4C53" w:rsidTr="00AB5913">
        <w:trPr>
          <w:cantSplit/>
        </w:trPr>
        <w:tc>
          <w:tcPr>
            <w:tcW w:w="2288" w:type="dxa"/>
          </w:tcPr>
          <w:p w:rsidR="007D6380" w:rsidRPr="00BE4C53" w:rsidRDefault="007D6380" w:rsidP="007D63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สารละลายมาตรฐาน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Egg albumin  250 ug /ml</w:t>
            </w:r>
          </w:p>
          <w:p w:rsidR="007D6380" w:rsidRPr="00BE4C53" w:rsidRDefault="007D6380" w:rsidP="007D63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น้ำกลั่น</w:t>
            </w:r>
          </w:p>
          <w:p w:rsidR="007D6380" w:rsidRPr="00BE4C53" w:rsidRDefault="007D6380" w:rsidP="007D638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เติมสารละลาย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C</w:t>
            </w:r>
          </w:p>
        </w:tc>
        <w:tc>
          <w:tcPr>
            <w:tcW w:w="709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0.6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0.4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0.7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0.3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0.8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0.2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0.9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0.1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1.0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5.0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7D6380" w:rsidRPr="00BE4C53" w:rsidTr="00AB5913">
        <w:trPr>
          <w:cantSplit/>
        </w:trPr>
        <w:tc>
          <w:tcPr>
            <w:tcW w:w="8525" w:type="dxa"/>
            <w:gridSpan w:val="12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เขย่าทิ้งไว้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>นาที</w:t>
            </w:r>
          </w:p>
        </w:tc>
      </w:tr>
      <w:tr w:rsidR="007D6380" w:rsidRPr="00BE4C53" w:rsidTr="00AB5913">
        <w:trPr>
          <w:cantSplit/>
        </w:trPr>
        <w:tc>
          <w:tcPr>
            <w:tcW w:w="2288" w:type="dxa"/>
          </w:tcPr>
          <w:p w:rsidR="007D6380" w:rsidRPr="00BE4C53" w:rsidRDefault="007D6380" w:rsidP="007D63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เติมสารละลาย  </w:t>
            </w:r>
            <w:r w:rsidRPr="00BE4C53">
              <w:rPr>
                <w:rFonts w:ascii="TH SarabunPSK" w:hAnsi="TH SarabunPSK" w:cs="TH SarabunPSK"/>
                <w:sz w:val="24"/>
                <w:szCs w:val="24"/>
              </w:rPr>
              <w:t xml:space="preserve">D  </w:t>
            </w:r>
          </w:p>
        </w:tc>
        <w:tc>
          <w:tcPr>
            <w:tcW w:w="709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2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553" w:type="dxa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sz w:val="24"/>
                <w:szCs w:val="24"/>
              </w:rPr>
              <w:t>0.5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</w:tr>
      <w:tr w:rsidR="007D6380" w:rsidRPr="00BE4C53" w:rsidTr="00AB5913">
        <w:trPr>
          <w:cantSplit/>
        </w:trPr>
        <w:tc>
          <w:tcPr>
            <w:tcW w:w="8525" w:type="dxa"/>
            <w:gridSpan w:val="12"/>
          </w:tcPr>
          <w:p w:rsidR="007D6380" w:rsidRPr="00BE4C53" w:rsidRDefault="007D6380" w:rsidP="007D638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E4C53">
              <w:rPr>
                <w:rFonts w:ascii="TH SarabunPSK" w:hAnsi="TH SarabunPSK" w:cs="TH SarabunPSK"/>
                <w:cs/>
              </w:rPr>
              <w:t xml:space="preserve">เขย่าทิ้งไว้  </w:t>
            </w:r>
            <w:r w:rsidRPr="00BE4C53">
              <w:rPr>
                <w:rFonts w:ascii="TH SarabunPSK" w:hAnsi="TH SarabunPSK" w:cs="TH SarabunPSK"/>
              </w:rPr>
              <w:t xml:space="preserve">30 </w:t>
            </w:r>
            <w:r w:rsidRPr="00BE4C53">
              <w:rPr>
                <w:rFonts w:ascii="TH SarabunPSK" w:hAnsi="TH SarabunPSK" w:cs="TH SarabunPSK"/>
                <w:cs/>
              </w:rPr>
              <w:t xml:space="preserve">นาที  แล้ววัดค่าการดูดกลืนแสงที่  </w:t>
            </w:r>
            <w:r w:rsidRPr="00BE4C53">
              <w:rPr>
                <w:rFonts w:ascii="TH SarabunPSK" w:hAnsi="TH SarabunPSK" w:cs="TH SarabunPSK"/>
              </w:rPr>
              <w:t>750  nm</w:t>
            </w:r>
          </w:p>
        </w:tc>
      </w:tr>
      <w:tr w:rsidR="007C04B5" w:rsidRPr="00BE4C53" w:rsidTr="00AB5913">
        <w:trPr>
          <w:cantSplit/>
        </w:trPr>
        <w:tc>
          <w:tcPr>
            <w:tcW w:w="2288" w:type="dxa"/>
          </w:tcPr>
          <w:p w:rsidR="007C04B5" w:rsidRPr="007C04B5" w:rsidRDefault="007C04B5" w:rsidP="007C04B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bookmarkStart w:id="1" w:name="_Hlk26861838"/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ความเข้มข้น (</w:t>
            </w:r>
            <w:r w:rsidRPr="007C04B5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sym w:font="Symbol" w:char="F06D"/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</w:t>
            </w: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/ ml</w:t>
            </w: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7C04B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bookmarkEnd w:id="1"/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ได้จากการคำนวน</w:t>
            </w:r>
          </w:p>
        </w:tc>
        <w:tc>
          <w:tcPr>
            <w:tcW w:w="709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C04B5" w:rsidRPr="00BE4C53" w:rsidTr="00AB5913">
        <w:trPr>
          <w:cantSplit/>
        </w:trPr>
        <w:tc>
          <w:tcPr>
            <w:tcW w:w="2288" w:type="dxa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ค่าการดูดกลืนแสง  750  </w:t>
            </w:r>
            <w:r w:rsidRPr="007C04B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nm</w:t>
            </w:r>
          </w:p>
        </w:tc>
        <w:tc>
          <w:tcPr>
            <w:tcW w:w="709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2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53" w:type="dxa"/>
          </w:tcPr>
          <w:p w:rsidR="007C04B5" w:rsidRPr="00BE4C53" w:rsidRDefault="007C04B5" w:rsidP="00AB591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C04B5" w:rsidRDefault="007C04B5" w:rsidP="00CB3BFA">
      <w:pPr>
        <w:rPr>
          <w:rFonts w:ascii="TH SarabunPSK" w:hAnsi="TH SarabunPSK" w:cs="TH SarabunPSK"/>
          <w:sz w:val="32"/>
          <w:szCs w:val="32"/>
        </w:rPr>
      </w:pPr>
    </w:p>
    <w:p w:rsidR="003B6D4C" w:rsidRDefault="007C04B5" w:rsidP="00CB3BF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6D4C">
        <w:rPr>
          <w:rFonts w:ascii="TH SarabunPSK" w:hAnsi="TH SarabunPSK" w:cs="TH SarabunPSK"/>
          <w:sz w:val="32"/>
          <w:szCs w:val="32"/>
        </w:rPr>
        <w:t xml:space="preserve">- </w:t>
      </w:r>
      <w:r w:rsidRPr="003B6D4C">
        <w:rPr>
          <w:rFonts w:ascii="TH SarabunPSK" w:hAnsi="TH SarabunPSK" w:cs="TH SarabunPSK" w:hint="cs"/>
          <w:sz w:val="32"/>
          <w:szCs w:val="32"/>
          <w:cs/>
        </w:rPr>
        <w:t>กิจกรรมแสดงการคำนวณหา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ความเข้มข้น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โปรตีน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7C04B5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sym w:font="Symbol" w:char="F06D"/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g / ml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ของแต่ละหลอด</w:t>
      </w:r>
    </w:p>
    <w:p w:rsidR="007C04B5" w:rsidRP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 กิจกรรม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ทำกราฟมาตรฐานระหว่างค่าการดูดกลืนแสง (แกน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y)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ค่าความเข้มข้น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โปรตีน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ในแต่ละหลอด </w:t>
      </w:r>
    </w:p>
    <w:p w:rsid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(แกน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x)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โดยหาค่าความสัมพันธ์ระหว่างข้อมูล (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 xml:space="preserve">R)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 สมการเส้นตรง (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y=</w:t>
      </w:r>
      <w:proofErr w:type="spellStart"/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Ax+B</w:t>
      </w:r>
      <w:proofErr w:type="spellEnd"/>
      <w:r w:rsidRPr="007C04B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:rsid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4). </w:t>
      </w:r>
      <w:r w:rsidRPr="007C04B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การหาปริมาณโปรตีนในสารละลายตัวอย่าง</w:t>
      </w:r>
    </w:p>
    <w:p w:rsid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7"/>
        <w:gridCol w:w="1452"/>
        <w:gridCol w:w="37"/>
        <w:gridCol w:w="1444"/>
        <w:gridCol w:w="56"/>
        <w:gridCol w:w="1456"/>
        <w:gridCol w:w="36"/>
        <w:gridCol w:w="1476"/>
        <w:gridCol w:w="16"/>
        <w:gridCol w:w="1496"/>
      </w:tblGrid>
      <w:tr w:rsidR="007C04B5" w:rsidRPr="007C04B5" w:rsidTr="0033325E"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สารที่ใช้ (มล)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หลอดที่ </w:t>
            </w:r>
          </w:p>
        </w:tc>
      </w:tr>
      <w:tr w:rsidR="007C04B5" w:rsidRPr="007C04B5" w:rsidTr="0033325E"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Blank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7C04B5" w:rsidRPr="007C04B5" w:rsidTr="0033325E">
        <w:tc>
          <w:tcPr>
            <w:tcW w:w="2986" w:type="dxa"/>
            <w:gridSpan w:val="3"/>
            <w:tcBorders>
              <w:top w:val="single" w:sz="4" w:space="0" w:color="auto"/>
            </w:tcBorders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สารละลายเอนไซม์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vertAlign w:val="superscript"/>
              </w:rPr>
              <w:t xml:space="preserve">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ที่เจือจาง 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1/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0 </w:t>
            </w:r>
          </w:p>
        </w:tc>
        <w:tc>
          <w:tcPr>
            <w:tcW w:w="1500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6" w:type="dxa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น้ำกลั่น </w:t>
            </w:r>
          </w:p>
        </w:tc>
        <w:tc>
          <w:tcPr>
            <w:tcW w:w="1500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6" w:type="dxa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0.7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สัดส่วนการเจือจาง</w:t>
            </w:r>
          </w:p>
        </w:tc>
        <w:tc>
          <w:tcPr>
            <w:tcW w:w="1500" w:type="dxa"/>
            <w:gridSpan w:val="2"/>
            <w:shd w:val="clear" w:color="auto" w:fill="000000" w:themeFill="text1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1/1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1/2</w:t>
            </w:r>
          </w:p>
        </w:tc>
        <w:tc>
          <w:tcPr>
            <w:tcW w:w="1496" w:type="dxa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3/10</w:t>
            </w: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เติมสารละลาย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1500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6" w:type="dxa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5.0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33325E" w:rsidRPr="007C04B5" w:rsidTr="0033325E">
        <w:tc>
          <w:tcPr>
            <w:tcW w:w="8966" w:type="dxa"/>
            <w:gridSpan w:val="10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เขย่าทิ้งไว้ 10 นาที </w:t>
            </w: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เติมสารละลาย </w:t>
            </w: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1500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2" w:type="dxa"/>
            <w:gridSpan w:val="2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496" w:type="dxa"/>
          </w:tcPr>
          <w:p w:rsidR="007C04B5" w:rsidRPr="007D6380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</w:t>
            </w:r>
            <w:r w:rsidR="007D6380" w:rsidRPr="007D638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  <w:tr w:rsidR="0033325E" w:rsidRPr="007C04B5" w:rsidTr="0033325E">
        <w:tc>
          <w:tcPr>
            <w:tcW w:w="8966" w:type="dxa"/>
            <w:gridSpan w:val="10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เขย่าทิ้งไว้ 30 นาที แล้ววัดค่าการดูดกลืนแสงที่  7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 nm</w:t>
            </w: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ค่าการดูดกลืนแสง  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750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nm</w:t>
            </w:r>
          </w:p>
        </w:tc>
        <w:tc>
          <w:tcPr>
            <w:tcW w:w="1500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2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2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6" w:type="dxa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7C04B5" w:rsidRPr="007C04B5" w:rsidTr="0033325E">
        <w:tc>
          <w:tcPr>
            <w:tcW w:w="2986" w:type="dxa"/>
            <w:gridSpan w:val="3"/>
          </w:tcPr>
          <w:p w:rsidR="007C04B5" w:rsidRPr="007C04B5" w:rsidRDefault="007C04B5" w:rsidP="007C04B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</w:t>
            </w:r>
            <w:r w:rsidR="001841B0" w:rsidRP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</w:t>
            </w:r>
            <w:r w:rsidRP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 ml</w:t>
            </w:r>
            <w:r w:rsidRPr="007C04B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)ได้จากสมการเส้นตรงของกราฟมาตรฐานโปรตีน</w:t>
            </w:r>
          </w:p>
        </w:tc>
        <w:tc>
          <w:tcPr>
            <w:tcW w:w="1500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2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2" w:type="dxa"/>
            <w:gridSpan w:val="2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96" w:type="dxa"/>
          </w:tcPr>
          <w:p w:rsidR="007C04B5" w:rsidRPr="007C04B5" w:rsidRDefault="007C04B5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33325E" w:rsidRPr="003B6D4C" w:rsidTr="00AB5913">
        <w:tc>
          <w:tcPr>
            <w:tcW w:w="2949" w:type="dxa"/>
            <w:gridSpan w:val="2"/>
          </w:tcPr>
          <w:p w:rsidR="0033325E" w:rsidRPr="003B6D4C" w:rsidRDefault="0033325E" w:rsidP="00AB59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แต่ละหลอด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</w:t>
            </w:r>
            <w:r w:rsidR="001841B0" w:rsidRP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</w:t>
            </w:r>
            <w:r w:rsidRP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คูณส่วนกลับการเจือจางแต่ละหลอด</w:t>
            </w:r>
          </w:p>
        </w:tc>
        <w:tc>
          <w:tcPr>
            <w:tcW w:w="1481" w:type="dxa"/>
            <w:gridSpan w:val="2"/>
            <w:shd w:val="clear" w:color="auto" w:fill="000000" w:themeFill="text1"/>
          </w:tcPr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12" w:type="dxa"/>
            <w:gridSpan w:val="2"/>
          </w:tcPr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(1/1)</w:t>
            </w:r>
          </w:p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  <w:tc>
          <w:tcPr>
            <w:tcW w:w="1512" w:type="dxa"/>
            <w:gridSpan w:val="2"/>
          </w:tcPr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)</w:t>
            </w:r>
          </w:p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  <w:tc>
          <w:tcPr>
            <w:tcW w:w="1512" w:type="dxa"/>
            <w:gridSpan w:val="2"/>
          </w:tcPr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/3)</w:t>
            </w:r>
          </w:p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=……………..</w:t>
            </w:r>
          </w:p>
        </w:tc>
      </w:tr>
      <w:tr w:rsidR="0033325E" w:rsidTr="00AB5913">
        <w:tc>
          <w:tcPr>
            <w:tcW w:w="2949" w:type="dxa"/>
            <w:gridSpan w:val="2"/>
          </w:tcPr>
          <w:p w:rsidR="0033325E" w:rsidRPr="003B6D4C" w:rsidRDefault="0033325E" w:rsidP="00AB59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เฉลี่ย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mg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481" w:type="dxa"/>
            <w:gridSpan w:val="2"/>
            <w:shd w:val="clear" w:color="auto" w:fill="000000" w:themeFill="text1"/>
          </w:tcPr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6"/>
          </w:tcPr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3325E" w:rsidTr="00AB5913">
        <w:tc>
          <w:tcPr>
            <w:tcW w:w="2949" w:type="dxa"/>
            <w:gridSpan w:val="2"/>
          </w:tcPr>
          <w:p w:rsidR="0033325E" w:rsidRPr="003B6D4C" w:rsidRDefault="0033325E" w:rsidP="00AB59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เฉลี่ย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mg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/ ml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B6D4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คูณส่วนกลับการเจือจาง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=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ความเข้มข้น</w:t>
            </w:r>
            <w:r w:rsidR="001841B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โปรตีน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เฉลี่ยที่แท้จริง</w:t>
            </w:r>
          </w:p>
        </w:tc>
        <w:tc>
          <w:tcPr>
            <w:tcW w:w="1481" w:type="dxa"/>
            <w:gridSpan w:val="2"/>
            <w:shd w:val="clear" w:color="auto" w:fill="000000" w:themeFill="text1"/>
          </w:tcPr>
          <w:p w:rsidR="0033325E" w:rsidRPr="003B6D4C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536" w:type="dxa"/>
            <w:gridSpan w:val="6"/>
          </w:tcPr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X (</w:t>
            </w:r>
            <w:r w:rsidR="001841B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0/1)</w:t>
            </w:r>
          </w:p>
          <w:p w:rsidR="0033325E" w:rsidRDefault="0033325E" w:rsidP="00AB591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=………………………………..</w:t>
            </w:r>
          </w:p>
        </w:tc>
      </w:tr>
    </w:tbl>
    <w:p w:rsidR="001841B0" w:rsidRDefault="001841B0" w:rsidP="001841B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1841B0" w:rsidRPr="001841B0" w:rsidRDefault="001841B0" w:rsidP="001841B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กิจกรรมแสดงการคำนวณหา</w:t>
      </w:r>
      <w:r w:rsidRPr="001841B0">
        <w:rPr>
          <w:rFonts w:ascii="TH SarabunPSK" w:hAnsi="TH SarabunPSK" w:cs="TH SarabunPSK"/>
          <w:sz w:val="32"/>
          <w:szCs w:val="32"/>
          <w:cs/>
        </w:rPr>
        <w:t>ความเข้มข้นโปรตีนเฉลี่ยที่แท้จริง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ของสารละลาย </w:t>
      </w:r>
      <w:r w:rsidRPr="001841B0">
        <w:rPr>
          <w:rFonts w:ascii="TH SarabunPSK" w:hAnsi="TH SarabunPSK" w:cs="TH SarabunPSK"/>
          <w:sz w:val="32"/>
          <w:szCs w:val="32"/>
          <w:cs/>
        </w:rPr>
        <w:t>(</w:t>
      </w:r>
      <w:r w:rsidRPr="001841B0">
        <w:rPr>
          <w:rFonts w:ascii="TH SarabunPSK" w:hAnsi="TH SarabunPSK" w:cs="TH SarabunPSK"/>
          <w:sz w:val="32"/>
          <w:szCs w:val="32"/>
        </w:rPr>
        <w:t>mg / ml)</w:t>
      </w:r>
    </w:p>
    <w:p w:rsidR="001841B0" w:rsidRPr="003B6D4C" w:rsidRDefault="001841B0" w:rsidP="001841B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6D4C">
        <w:rPr>
          <w:rFonts w:ascii="TH SarabunPSK" w:hAnsi="TH SarabunPSK" w:cs="TH SarabunPSK"/>
          <w:sz w:val="32"/>
          <w:szCs w:val="32"/>
        </w:rPr>
        <w:t xml:space="preserve">- </w:t>
      </w:r>
      <w:r w:rsidRPr="003B6D4C">
        <w:rPr>
          <w:rFonts w:ascii="TH SarabunPSK" w:hAnsi="TH SarabunPSK" w:cs="TH SarabunPSK" w:hint="cs"/>
          <w:sz w:val="32"/>
          <w:szCs w:val="32"/>
          <w:cs/>
        </w:rPr>
        <w:t xml:space="preserve">กิจกรรมแสดงการคำนวณหา </w:t>
      </w:r>
      <w:r>
        <w:rPr>
          <w:rFonts w:ascii="TH SarabunPSK" w:hAnsi="TH SarabunPSK" w:cs="TH SarabunPSK"/>
          <w:sz w:val="32"/>
          <w:szCs w:val="32"/>
        </w:rPr>
        <w:t xml:space="preserve">Specific </w:t>
      </w:r>
      <w:r w:rsidRPr="003B6D4C">
        <w:rPr>
          <w:rFonts w:ascii="TH SarabunPSK" w:hAnsi="TH SarabunPSK" w:cs="TH SarabunPSK"/>
          <w:sz w:val="32"/>
          <w:szCs w:val="32"/>
        </w:rPr>
        <w:t xml:space="preserve">enzyme activity </w:t>
      </w:r>
    </w:p>
    <w:p w:rsidR="007C04B5" w:rsidRPr="007C04B5" w:rsidRDefault="007C04B5" w:rsidP="007C04B5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2" w:name="_GoBack"/>
      <w:bookmarkEnd w:id="2"/>
    </w:p>
    <w:sectPr w:rsidR="007C04B5" w:rsidRPr="007C04B5" w:rsidSect="00933DC6">
      <w:headerReference w:type="default" r:id="rId10"/>
      <w:pgSz w:w="11906" w:h="16838"/>
      <w:pgMar w:top="1440" w:right="1133" w:bottom="1440" w:left="1797" w:header="624" w:footer="720" w:gutter="0"/>
      <w:pgNumType w:start="3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0D4" w:rsidRDefault="005520D4" w:rsidP="00A46861">
      <w:r>
        <w:separator/>
      </w:r>
    </w:p>
  </w:endnote>
  <w:endnote w:type="continuationSeparator" w:id="0">
    <w:p w:rsidR="005520D4" w:rsidRDefault="005520D4" w:rsidP="00A4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0D4" w:rsidRDefault="005520D4" w:rsidP="00A46861">
      <w:r>
        <w:separator/>
      </w:r>
    </w:p>
  </w:footnote>
  <w:footnote w:type="continuationSeparator" w:id="0">
    <w:p w:rsidR="005520D4" w:rsidRDefault="005520D4" w:rsidP="00A4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54743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Cs w:val="28"/>
      </w:rPr>
    </w:sdtEndPr>
    <w:sdtContent>
      <w:p w:rsidR="005236C2" w:rsidRPr="00933DC6" w:rsidRDefault="005236C2">
        <w:pPr>
          <w:pStyle w:val="a7"/>
          <w:jc w:val="center"/>
          <w:rPr>
            <w:rFonts w:ascii="TH SarabunPSK" w:hAnsi="TH SarabunPSK" w:cs="TH SarabunPSK"/>
            <w:szCs w:val="28"/>
          </w:rPr>
        </w:pPr>
        <w:r w:rsidRPr="00933DC6">
          <w:rPr>
            <w:rFonts w:ascii="TH SarabunPSK" w:hAnsi="TH SarabunPSK" w:cs="TH SarabunPSK"/>
            <w:szCs w:val="28"/>
          </w:rPr>
          <w:fldChar w:fldCharType="begin"/>
        </w:r>
        <w:r w:rsidRPr="00933DC6">
          <w:rPr>
            <w:rFonts w:ascii="TH SarabunPSK" w:hAnsi="TH SarabunPSK" w:cs="TH SarabunPSK"/>
            <w:szCs w:val="28"/>
          </w:rPr>
          <w:instrText>PAGE   \* MERGEFORMAT</w:instrText>
        </w:r>
        <w:r w:rsidRPr="00933DC6">
          <w:rPr>
            <w:rFonts w:ascii="TH SarabunPSK" w:hAnsi="TH SarabunPSK" w:cs="TH SarabunPSK"/>
            <w:szCs w:val="28"/>
          </w:rPr>
          <w:fldChar w:fldCharType="separate"/>
        </w:r>
        <w:r w:rsidRPr="00933DC6">
          <w:rPr>
            <w:rFonts w:ascii="TH SarabunPSK" w:hAnsi="TH SarabunPSK" w:cs="TH SarabunPSK"/>
            <w:szCs w:val="28"/>
            <w:lang w:val="th-TH"/>
          </w:rPr>
          <w:t>2</w:t>
        </w:r>
        <w:r w:rsidRPr="00933DC6">
          <w:rPr>
            <w:rFonts w:ascii="TH SarabunPSK" w:hAnsi="TH SarabunPSK" w:cs="TH SarabunPSK"/>
            <w:szCs w:val="28"/>
          </w:rPr>
          <w:fldChar w:fldCharType="end"/>
        </w:r>
      </w:p>
    </w:sdtContent>
  </w:sdt>
  <w:p w:rsidR="00615776" w:rsidRDefault="006157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993"/>
    <w:multiLevelType w:val="multilevel"/>
    <w:tmpl w:val="38103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17B099C"/>
    <w:multiLevelType w:val="hybridMultilevel"/>
    <w:tmpl w:val="34120B16"/>
    <w:lvl w:ilvl="0" w:tplc="7EBC87C6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547C"/>
    <w:multiLevelType w:val="singleLevel"/>
    <w:tmpl w:val="D0224DB6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47A7A7B"/>
    <w:multiLevelType w:val="multilevel"/>
    <w:tmpl w:val="14B85B22"/>
    <w:lvl w:ilvl="0">
      <w:start w:val="500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80A6132"/>
    <w:multiLevelType w:val="hybridMultilevel"/>
    <w:tmpl w:val="96BAE27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90EC4"/>
    <w:multiLevelType w:val="multilevel"/>
    <w:tmpl w:val="6504BD4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14341A6"/>
    <w:multiLevelType w:val="multilevel"/>
    <w:tmpl w:val="895037D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90B1ED4"/>
    <w:multiLevelType w:val="multilevel"/>
    <w:tmpl w:val="65FA9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8" w15:restartNumberingAfterBreak="0">
    <w:nsid w:val="41774192"/>
    <w:multiLevelType w:val="multilevel"/>
    <w:tmpl w:val="69D47B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9" w15:restartNumberingAfterBreak="0">
    <w:nsid w:val="4B733E77"/>
    <w:multiLevelType w:val="hybridMultilevel"/>
    <w:tmpl w:val="D71E1D8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760BA9"/>
    <w:multiLevelType w:val="singleLevel"/>
    <w:tmpl w:val="06C0380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670D27"/>
    <w:multiLevelType w:val="singleLevel"/>
    <w:tmpl w:val="A690741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2" w15:restartNumberingAfterBreak="0">
    <w:nsid w:val="526E7E11"/>
    <w:multiLevelType w:val="multilevel"/>
    <w:tmpl w:val="2B42C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27D1518"/>
    <w:multiLevelType w:val="singleLevel"/>
    <w:tmpl w:val="EE04972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3B029E3"/>
    <w:multiLevelType w:val="hybridMultilevel"/>
    <w:tmpl w:val="85B8773C"/>
    <w:lvl w:ilvl="0" w:tplc="846E0F5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3611D"/>
    <w:multiLevelType w:val="multilevel"/>
    <w:tmpl w:val="A20668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6" w15:restartNumberingAfterBreak="0">
    <w:nsid w:val="71116D3D"/>
    <w:multiLevelType w:val="multilevel"/>
    <w:tmpl w:val="18E6A7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CC14FA9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0"/>
  </w:num>
  <w:num w:numId="5">
    <w:abstractNumId w:val="1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15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17"/>
  </w:num>
  <w:num w:numId="16">
    <w:abstractNumId w:val="4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C"/>
    <w:rsid w:val="00020AC7"/>
    <w:rsid w:val="00030FEC"/>
    <w:rsid w:val="000C1968"/>
    <w:rsid w:val="000C60FA"/>
    <w:rsid w:val="001026E1"/>
    <w:rsid w:val="001037B8"/>
    <w:rsid w:val="0012282C"/>
    <w:rsid w:val="00136A34"/>
    <w:rsid w:val="001826B9"/>
    <w:rsid w:val="0018287E"/>
    <w:rsid w:val="001841B0"/>
    <w:rsid w:val="001A25B6"/>
    <w:rsid w:val="00221B8C"/>
    <w:rsid w:val="0022549D"/>
    <w:rsid w:val="0023176F"/>
    <w:rsid w:val="00284CA3"/>
    <w:rsid w:val="002911C7"/>
    <w:rsid w:val="002A72E4"/>
    <w:rsid w:val="002D0232"/>
    <w:rsid w:val="002E1A2D"/>
    <w:rsid w:val="002E429D"/>
    <w:rsid w:val="002F2323"/>
    <w:rsid w:val="0033325E"/>
    <w:rsid w:val="003620A1"/>
    <w:rsid w:val="003845F6"/>
    <w:rsid w:val="003A56DE"/>
    <w:rsid w:val="003B3286"/>
    <w:rsid w:val="003B6D4C"/>
    <w:rsid w:val="003B7F38"/>
    <w:rsid w:val="004149C8"/>
    <w:rsid w:val="004D3EC1"/>
    <w:rsid w:val="004D4D72"/>
    <w:rsid w:val="004F1715"/>
    <w:rsid w:val="00505930"/>
    <w:rsid w:val="005127AE"/>
    <w:rsid w:val="00517B7F"/>
    <w:rsid w:val="005236C2"/>
    <w:rsid w:val="0054156C"/>
    <w:rsid w:val="005520D4"/>
    <w:rsid w:val="00561057"/>
    <w:rsid w:val="00587535"/>
    <w:rsid w:val="005F3F1E"/>
    <w:rsid w:val="0060322C"/>
    <w:rsid w:val="00615776"/>
    <w:rsid w:val="006159F6"/>
    <w:rsid w:val="00621908"/>
    <w:rsid w:val="006908F8"/>
    <w:rsid w:val="00695DDE"/>
    <w:rsid w:val="006B3DA0"/>
    <w:rsid w:val="006E5B82"/>
    <w:rsid w:val="006E64A5"/>
    <w:rsid w:val="00734A33"/>
    <w:rsid w:val="007460D5"/>
    <w:rsid w:val="00762DBA"/>
    <w:rsid w:val="007C04B5"/>
    <w:rsid w:val="007D6320"/>
    <w:rsid w:val="007D6380"/>
    <w:rsid w:val="007F539B"/>
    <w:rsid w:val="00805685"/>
    <w:rsid w:val="00806598"/>
    <w:rsid w:val="008264BF"/>
    <w:rsid w:val="00834CAE"/>
    <w:rsid w:val="00883EDD"/>
    <w:rsid w:val="0088652C"/>
    <w:rsid w:val="00893E82"/>
    <w:rsid w:val="008E3336"/>
    <w:rsid w:val="008E420F"/>
    <w:rsid w:val="00933DC6"/>
    <w:rsid w:val="00941BB2"/>
    <w:rsid w:val="009607B4"/>
    <w:rsid w:val="00980ED5"/>
    <w:rsid w:val="009B32D1"/>
    <w:rsid w:val="009F723A"/>
    <w:rsid w:val="00A0722D"/>
    <w:rsid w:val="00A46861"/>
    <w:rsid w:val="00A56C9F"/>
    <w:rsid w:val="00A5728B"/>
    <w:rsid w:val="00A6371E"/>
    <w:rsid w:val="00A7007D"/>
    <w:rsid w:val="00A947BD"/>
    <w:rsid w:val="00B10F16"/>
    <w:rsid w:val="00B25B8E"/>
    <w:rsid w:val="00B43810"/>
    <w:rsid w:val="00B45130"/>
    <w:rsid w:val="00BE4C53"/>
    <w:rsid w:val="00BE5742"/>
    <w:rsid w:val="00C07CCF"/>
    <w:rsid w:val="00C753D6"/>
    <w:rsid w:val="00C76578"/>
    <w:rsid w:val="00CA660B"/>
    <w:rsid w:val="00CB1034"/>
    <w:rsid w:val="00CB1819"/>
    <w:rsid w:val="00CB3BFA"/>
    <w:rsid w:val="00CB4954"/>
    <w:rsid w:val="00CD09AD"/>
    <w:rsid w:val="00D10E5C"/>
    <w:rsid w:val="00D330FE"/>
    <w:rsid w:val="00D36A11"/>
    <w:rsid w:val="00D6062D"/>
    <w:rsid w:val="00D633A6"/>
    <w:rsid w:val="00DA2A72"/>
    <w:rsid w:val="00DB2B01"/>
    <w:rsid w:val="00DD7E3B"/>
    <w:rsid w:val="00E459DA"/>
    <w:rsid w:val="00E61375"/>
    <w:rsid w:val="00E81615"/>
    <w:rsid w:val="00E8316C"/>
    <w:rsid w:val="00E93875"/>
    <w:rsid w:val="00E956BB"/>
    <w:rsid w:val="00EA047D"/>
    <w:rsid w:val="00EB5366"/>
    <w:rsid w:val="00ED37CA"/>
    <w:rsid w:val="00EF388B"/>
    <w:rsid w:val="00F1237F"/>
    <w:rsid w:val="00F34570"/>
    <w:rsid w:val="00F4270E"/>
    <w:rsid w:val="00F933D8"/>
    <w:rsid w:val="00F95EC5"/>
    <w:rsid w:val="00FA3566"/>
    <w:rsid w:val="00FA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B7AF7"/>
  <w15:docId w15:val="{450339DD-A6F8-466C-BE53-F73CBFD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6BB"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rsid w:val="00E956BB"/>
    <w:pPr>
      <w:keepNext/>
      <w:tabs>
        <w:tab w:val="left" w:pos="7380"/>
      </w:tabs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rsid w:val="00E956BB"/>
    <w:pPr>
      <w:keepNext/>
      <w:ind w:left="90" w:hanging="9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E956BB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qFormat/>
    <w:rsid w:val="00E956BB"/>
    <w:pPr>
      <w:keepNext/>
      <w:jc w:val="center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"/>
    <w:next w:val="a"/>
    <w:qFormat/>
    <w:rsid w:val="00E956BB"/>
    <w:pPr>
      <w:keepNext/>
      <w:jc w:val="center"/>
      <w:outlineLvl w:val="4"/>
    </w:pPr>
    <w:rPr>
      <w:rFonts w:ascii="Angsana New" w:hAnsi="Angsana New" w:cs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956BB"/>
    <w:pPr>
      <w:jc w:val="center"/>
    </w:pPr>
    <w:rPr>
      <w:b/>
      <w:bCs/>
      <w:sz w:val="32"/>
      <w:szCs w:val="32"/>
    </w:rPr>
  </w:style>
  <w:style w:type="paragraph" w:styleId="a4">
    <w:name w:val="Body Text"/>
    <w:basedOn w:val="a"/>
    <w:semiHidden/>
    <w:rsid w:val="00E956BB"/>
    <w:pPr>
      <w:jc w:val="center"/>
    </w:pPr>
    <w:rPr>
      <w:b/>
      <w:bCs/>
      <w:sz w:val="40"/>
      <w:szCs w:val="40"/>
    </w:rPr>
  </w:style>
  <w:style w:type="paragraph" w:styleId="a5">
    <w:name w:val="Body Text Indent"/>
    <w:basedOn w:val="a"/>
    <w:link w:val="a6"/>
    <w:uiPriority w:val="99"/>
    <w:semiHidden/>
    <w:unhideWhenUsed/>
    <w:rsid w:val="00EA047D"/>
    <w:pPr>
      <w:spacing w:after="120"/>
      <w:ind w:left="283"/>
    </w:pPr>
    <w:rPr>
      <w:szCs w:val="35"/>
    </w:rPr>
  </w:style>
  <w:style w:type="character" w:customStyle="1" w:styleId="a6">
    <w:name w:val="การเยื้องเนื้อความ อักขระ"/>
    <w:basedOn w:val="a0"/>
    <w:link w:val="a5"/>
    <w:uiPriority w:val="99"/>
    <w:semiHidden/>
    <w:rsid w:val="00EA047D"/>
    <w:rPr>
      <w:rFonts w:cs="Cordia New"/>
      <w:sz w:val="28"/>
      <w:szCs w:val="35"/>
    </w:rPr>
  </w:style>
  <w:style w:type="paragraph" w:styleId="20">
    <w:name w:val="Body Text Indent 2"/>
    <w:basedOn w:val="a"/>
    <w:link w:val="21"/>
    <w:uiPriority w:val="99"/>
    <w:semiHidden/>
    <w:unhideWhenUsed/>
    <w:rsid w:val="00EA047D"/>
    <w:pPr>
      <w:spacing w:after="120" w:line="480" w:lineRule="auto"/>
      <w:ind w:left="283"/>
    </w:pPr>
    <w:rPr>
      <w:szCs w:val="35"/>
    </w:rPr>
  </w:style>
  <w:style w:type="character" w:customStyle="1" w:styleId="21">
    <w:name w:val="การเยื้องเนื้อความ 2 อักขระ"/>
    <w:basedOn w:val="a0"/>
    <w:link w:val="20"/>
    <w:uiPriority w:val="99"/>
    <w:semiHidden/>
    <w:rsid w:val="00EA047D"/>
    <w:rPr>
      <w:rFonts w:cs="Cordia New"/>
      <w:sz w:val="28"/>
      <w:szCs w:val="35"/>
    </w:rPr>
  </w:style>
  <w:style w:type="paragraph" w:styleId="a7">
    <w:name w:val="header"/>
    <w:basedOn w:val="a"/>
    <w:link w:val="a8"/>
    <w:uiPriority w:val="99"/>
    <w:unhideWhenUsed/>
    <w:rsid w:val="00A46861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A46861"/>
    <w:rPr>
      <w:rFonts w:cs="Cordi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A46861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46861"/>
    <w:rPr>
      <w:rFonts w:cs="Cordi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695DDE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95DDE"/>
    <w:rPr>
      <w:rFonts w:ascii="Tahoma" w:hAnsi="Tahoma"/>
      <w:sz w:val="16"/>
    </w:rPr>
  </w:style>
  <w:style w:type="table" w:styleId="ad">
    <w:name w:val="Table Grid"/>
    <w:basedOn w:val="a1"/>
    <w:uiPriority w:val="59"/>
    <w:rsid w:val="00A07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56105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9007-D18D-45A2-B224-05B0243B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3088</Words>
  <Characters>11932</Characters>
  <Application>Microsoft Office Word</Application>
  <DocSecurity>0</DocSecurity>
  <Lines>99</Lines>
  <Paragraphs>29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โครงร่างปัญหาพิเศษ</vt:lpstr>
      <vt:lpstr>โครงร่างปัญหาพิเศษ</vt:lpstr>
      <vt:lpstr>โครงร่างปัญหาพิเศษ</vt:lpstr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โครงร่างปัญหาพิเศษ</dc:title>
  <dc:creator>mju43403440</dc:creator>
  <cp:lastModifiedBy>Ekawanop Threenetop</cp:lastModifiedBy>
  <cp:revision>16</cp:revision>
  <cp:lastPrinted>2003-11-20T04:26:00Z</cp:lastPrinted>
  <dcterms:created xsi:type="dcterms:W3CDTF">2019-12-10T01:26:00Z</dcterms:created>
  <dcterms:modified xsi:type="dcterms:W3CDTF">2020-12-06T21:35:00Z</dcterms:modified>
</cp:coreProperties>
</file>